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440B" w:rsidRDefault="009D19FA" w:rsidP="00A5184F">
      <w:pPr>
        <w:spacing w:before="120" w:after="120" w:line="276" w:lineRule="auto"/>
        <w:jc w:val="center"/>
        <w:rPr>
          <w:b/>
          <w:bCs/>
          <w:sz w:val="24"/>
          <w:szCs w:val="24"/>
        </w:rPr>
      </w:pPr>
      <w:r>
        <w:rPr>
          <w:b/>
          <w:bCs/>
          <w:noProof/>
          <w:sz w:val="24"/>
          <w:szCs w:val="24"/>
          <w:lang w:val="es-VE"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5pt;margin-top:-28.25pt;width:228.5pt;height:61.4pt;z-index:1">
            <v:imagedata r:id="rId8" o:title=""/>
          </v:shape>
        </w:pict>
      </w:r>
      <w:r w:rsidR="00FE049D">
        <w:rPr>
          <w:b/>
          <w:bCs/>
          <w:sz w:val="24"/>
          <w:szCs w:val="24"/>
        </w:rPr>
        <w:t xml:space="preserve"> </w:t>
      </w:r>
    </w:p>
    <w:p w:rsidR="009D19FA" w:rsidRPr="009D19FA" w:rsidRDefault="009D19FA" w:rsidP="009D19FA">
      <w:pPr>
        <w:spacing w:before="120" w:after="120" w:line="276" w:lineRule="auto"/>
        <w:rPr>
          <w:b/>
          <w:bCs/>
          <w:sz w:val="24"/>
          <w:szCs w:val="24"/>
        </w:rPr>
      </w:pPr>
      <w:r w:rsidRPr="009D19FA">
        <w:rPr>
          <w:b/>
          <w:bCs/>
          <w:sz w:val="24"/>
          <w:szCs w:val="24"/>
        </w:rPr>
        <w:t xml:space="preserve">           </w:t>
      </w:r>
      <w:r>
        <w:rPr>
          <w:b/>
          <w:bCs/>
          <w:sz w:val="24"/>
          <w:szCs w:val="24"/>
        </w:rPr>
        <w:t xml:space="preserve">         </w:t>
      </w:r>
      <w:r w:rsidRPr="009D19FA">
        <w:rPr>
          <w:b/>
          <w:bCs/>
          <w:sz w:val="24"/>
          <w:szCs w:val="24"/>
        </w:rPr>
        <w:t xml:space="preserve"> Sector Colaboración</w:t>
      </w:r>
    </w:p>
    <w:p w:rsidR="009D19FA" w:rsidRDefault="009D19FA" w:rsidP="00A5184F">
      <w:pPr>
        <w:spacing w:line="276" w:lineRule="auto"/>
        <w:jc w:val="center"/>
        <w:rPr>
          <w:b/>
          <w:bCs/>
          <w:sz w:val="32"/>
          <w:szCs w:val="24"/>
        </w:rPr>
      </w:pPr>
    </w:p>
    <w:p w:rsidR="00B92A06" w:rsidRDefault="00417136" w:rsidP="00A5184F">
      <w:pPr>
        <w:spacing w:before="120" w:after="120" w:line="276" w:lineRule="auto"/>
        <w:jc w:val="center"/>
        <w:rPr>
          <w:b/>
          <w:bCs/>
          <w:sz w:val="28"/>
          <w:szCs w:val="28"/>
        </w:rPr>
      </w:pPr>
      <w:r w:rsidRPr="009D19FA">
        <w:rPr>
          <w:b/>
          <w:bCs/>
          <w:sz w:val="28"/>
          <w:szCs w:val="28"/>
        </w:rPr>
        <w:t xml:space="preserve">PLAN DE FORMACIÓN </w:t>
      </w:r>
      <w:r w:rsidR="009D19FA" w:rsidRPr="009D19FA">
        <w:rPr>
          <w:b/>
          <w:bCs/>
          <w:sz w:val="28"/>
          <w:szCs w:val="28"/>
        </w:rPr>
        <w:t>PARA</w:t>
      </w:r>
      <w:r w:rsidRPr="009D19FA">
        <w:rPr>
          <w:b/>
          <w:bCs/>
          <w:sz w:val="28"/>
          <w:szCs w:val="28"/>
        </w:rPr>
        <w:t xml:space="preserve"> </w:t>
      </w:r>
      <w:r w:rsidR="009D19FA" w:rsidRPr="009D19FA">
        <w:rPr>
          <w:b/>
          <w:bCs/>
          <w:sz w:val="28"/>
          <w:szCs w:val="28"/>
        </w:rPr>
        <w:t>LA COLABORACIÓN EN LA MISIÓN</w:t>
      </w:r>
    </w:p>
    <w:p w:rsidR="009D19FA" w:rsidRDefault="009D19FA" w:rsidP="009D19FA">
      <w:pPr>
        <w:numPr>
          <w:ilvl w:val="0"/>
          <w:numId w:val="47"/>
        </w:numPr>
        <w:spacing w:before="120" w:after="120" w:line="276" w:lineRule="auto"/>
        <w:jc w:val="center"/>
        <w:rPr>
          <w:b/>
          <w:bCs/>
          <w:sz w:val="28"/>
          <w:szCs w:val="28"/>
        </w:rPr>
      </w:pPr>
      <w:r>
        <w:rPr>
          <w:b/>
          <w:bCs/>
          <w:sz w:val="28"/>
          <w:szCs w:val="28"/>
        </w:rPr>
        <w:t xml:space="preserve">Propuesta para estudio y decisiones  </w:t>
      </w:r>
      <w:r w:rsidRPr="009D19FA">
        <w:rPr>
          <w:bCs/>
          <w:sz w:val="28"/>
          <w:szCs w:val="28"/>
        </w:rPr>
        <w:t>-</w:t>
      </w:r>
    </w:p>
    <w:p w:rsidR="009D19FA" w:rsidRDefault="009D19FA" w:rsidP="00A5184F">
      <w:pPr>
        <w:spacing w:before="120" w:after="120" w:line="276" w:lineRule="auto"/>
        <w:jc w:val="center"/>
        <w:rPr>
          <w:b/>
          <w:bCs/>
          <w:sz w:val="24"/>
          <w:szCs w:val="28"/>
        </w:rPr>
      </w:pPr>
      <w:r>
        <w:rPr>
          <w:b/>
          <w:bCs/>
          <w:sz w:val="24"/>
          <w:szCs w:val="28"/>
        </w:rPr>
        <w:t>(</w:t>
      </w:r>
      <w:r w:rsidRPr="009D19FA">
        <w:rPr>
          <w:b/>
          <w:bCs/>
          <w:sz w:val="24"/>
          <w:szCs w:val="28"/>
        </w:rPr>
        <w:t>Octubre</w:t>
      </w:r>
      <w:r>
        <w:rPr>
          <w:b/>
          <w:bCs/>
          <w:sz w:val="24"/>
          <w:szCs w:val="28"/>
        </w:rPr>
        <w:t xml:space="preserve"> 15,</w:t>
      </w:r>
      <w:r w:rsidRPr="009D19FA">
        <w:rPr>
          <w:b/>
          <w:bCs/>
          <w:sz w:val="24"/>
          <w:szCs w:val="28"/>
        </w:rPr>
        <w:t xml:space="preserve"> 2012</w:t>
      </w:r>
      <w:r>
        <w:rPr>
          <w:b/>
          <w:bCs/>
          <w:sz w:val="24"/>
          <w:szCs w:val="28"/>
        </w:rPr>
        <w:t>)</w:t>
      </w:r>
    </w:p>
    <w:p w:rsidR="009D19FA" w:rsidRPr="009D19FA" w:rsidRDefault="009D19FA" w:rsidP="00A5184F">
      <w:pPr>
        <w:spacing w:after="120" w:line="276" w:lineRule="auto"/>
        <w:jc w:val="center"/>
        <w:rPr>
          <w:b/>
          <w:bCs/>
          <w:sz w:val="24"/>
          <w:szCs w:val="28"/>
        </w:rPr>
      </w:pPr>
    </w:p>
    <w:p w:rsidR="009C5C31" w:rsidRPr="00C36E3E" w:rsidRDefault="00F83795" w:rsidP="00A5184F">
      <w:pPr>
        <w:numPr>
          <w:ilvl w:val="0"/>
          <w:numId w:val="24"/>
        </w:numPr>
        <w:spacing w:before="120" w:after="120" w:line="276" w:lineRule="auto"/>
        <w:ind w:left="426" w:hanging="426"/>
        <w:rPr>
          <w:b/>
          <w:bCs/>
          <w:sz w:val="24"/>
          <w:szCs w:val="24"/>
        </w:rPr>
      </w:pPr>
      <w:r>
        <w:rPr>
          <w:b/>
          <w:bCs/>
          <w:sz w:val="24"/>
          <w:szCs w:val="24"/>
        </w:rPr>
        <w:t>INTRODUCCIÓN: ¿</w:t>
      </w:r>
      <w:r w:rsidR="00E1126D">
        <w:rPr>
          <w:b/>
          <w:bCs/>
          <w:sz w:val="24"/>
          <w:szCs w:val="24"/>
        </w:rPr>
        <w:t>Por qué este Plan</w:t>
      </w:r>
      <w:r>
        <w:rPr>
          <w:b/>
          <w:bCs/>
          <w:sz w:val="24"/>
          <w:szCs w:val="24"/>
        </w:rPr>
        <w:t>?</w:t>
      </w:r>
    </w:p>
    <w:p w:rsidR="003327E4" w:rsidRDefault="006F3EE3" w:rsidP="00A5184F">
      <w:pPr>
        <w:suppressAutoHyphens w:val="0"/>
        <w:autoSpaceDE w:val="0"/>
        <w:autoSpaceDN w:val="0"/>
        <w:adjustRightInd w:val="0"/>
        <w:spacing w:before="120" w:after="120" w:line="276" w:lineRule="auto"/>
        <w:jc w:val="both"/>
        <w:rPr>
          <w:sz w:val="24"/>
          <w:szCs w:val="24"/>
          <w:lang w:val="es-VE" w:eastAsia="es-VE"/>
        </w:rPr>
      </w:pPr>
      <w:r>
        <w:rPr>
          <w:sz w:val="24"/>
          <w:szCs w:val="24"/>
          <w:lang w:val="es-VE" w:eastAsia="es-VE"/>
        </w:rPr>
        <w:t xml:space="preserve">El </w:t>
      </w:r>
      <w:r w:rsidR="009C5C31" w:rsidRPr="00D13FC3">
        <w:rPr>
          <w:sz w:val="24"/>
          <w:szCs w:val="24"/>
          <w:lang w:val="es-VE" w:eastAsia="es-VE"/>
        </w:rPr>
        <w:t>Proyecto Apostólico Común (PAC) de la CPAL</w:t>
      </w:r>
      <w:r>
        <w:rPr>
          <w:sz w:val="24"/>
          <w:szCs w:val="24"/>
          <w:lang w:val="es-VE" w:eastAsia="es-VE"/>
        </w:rPr>
        <w:t xml:space="preserve"> establece seis prioridades </w:t>
      </w:r>
      <w:r w:rsidR="003327E4">
        <w:rPr>
          <w:sz w:val="24"/>
          <w:szCs w:val="24"/>
          <w:lang w:val="es-VE" w:eastAsia="es-VE"/>
        </w:rPr>
        <w:t xml:space="preserve">que están </w:t>
      </w:r>
      <w:r>
        <w:rPr>
          <w:sz w:val="24"/>
          <w:szCs w:val="24"/>
          <w:lang w:val="es-VE" w:eastAsia="es-VE"/>
        </w:rPr>
        <w:t>estrechamente relacionadas. La sexta</w:t>
      </w:r>
      <w:r w:rsidR="009C5C31" w:rsidRPr="00D13FC3">
        <w:rPr>
          <w:sz w:val="24"/>
          <w:szCs w:val="24"/>
          <w:lang w:val="es-VE" w:eastAsia="es-VE"/>
        </w:rPr>
        <w:t xml:space="preserve"> se enuncia </w:t>
      </w:r>
      <w:r w:rsidR="00D13FC3" w:rsidRPr="00D13FC3">
        <w:rPr>
          <w:sz w:val="24"/>
          <w:szCs w:val="24"/>
          <w:lang w:val="es-VE" w:eastAsia="es-VE"/>
        </w:rPr>
        <w:t>en estos términos</w:t>
      </w:r>
      <w:r w:rsidR="009C5C31" w:rsidRPr="00D13FC3">
        <w:rPr>
          <w:sz w:val="24"/>
          <w:szCs w:val="24"/>
          <w:lang w:val="es-VE" w:eastAsia="es-VE"/>
        </w:rPr>
        <w:t xml:space="preserve"> “</w:t>
      </w:r>
      <w:r w:rsidR="009C5C31" w:rsidRPr="00D13FC3">
        <w:rPr>
          <w:b/>
          <w:sz w:val="24"/>
          <w:szCs w:val="24"/>
          <w:lang w:val="es-VE" w:eastAsia="es-VE"/>
        </w:rPr>
        <w:t>Fortalecimiento del cuerpo apostólico y colaboración en la misión</w:t>
      </w:r>
      <w:r w:rsidR="009C5C31" w:rsidRPr="00D13FC3">
        <w:rPr>
          <w:sz w:val="24"/>
          <w:szCs w:val="24"/>
          <w:lang w:val="es-VE" w:eastAsia="es-VE"/>
        </w:rPr>
        <w:t>”</w:t>
      </w:r>
      <w:r w:rsidR="00D13FC3" w:rsidRPr="00D13FC3">
        <w:rPr>
          <w:sz w:val="24"/>
          <w:szCs w:val="24"/>
          <w:lang w:val="es-VE" w:eastAsia="es-VE"/>
        </w:rPr>
        <w:t xml:space="preserve">, lo que </w:t>
      </w:r>
      <w:r w:rsidR="003327E4">
        <w:rPr>
          <w:sz w:val="24"/>
          <w:szCs w:val="24"/>
          <w:lang w:val="es-VE" w:eastAsia="es-VE"/>
        </w:rPr>
        <w:t>implica</w:t>
      </w:r>
      <w:r w:rsidR="00D13FC3" w:rsidRPr="00D13FC3">
        <w:rPr>
          <w:sz w:val="24"/>
          <w:szCs w:val="24"/>
          <w:lang w:val="es-VE" w:eastAsia="es-VE"/>
        </w:rPr>
        <w:t>:</w:t>
      </w:r>
      <w:r w:rsidR="009C5C31" w:rsidRPr="00D13FC3">
        <w:rPr>
          <w:sz w:val="24"/>
          <w:szCs w:val="24"/>
          <w:lang w:val="es-VE" w:eastAsia="es-VE"/>
        </w:rPr>
        <w:t xml:space="preserve"> “Renovar la calidad evangélica del Cue</w:t>
      </w:r>
      <w:r w:rsidR="00D13FC3" w:rsidRPr="00D13FC3">
        <w:rPr>
          <w:sz w:val="24"/>
          <w:szCs w:val="24"/>
          <w:lang w:val="es-VE" w:eastAsia="es-VE"/>
        </w:rPr>
        <w:t xml:space="preserve">rpo Apostólico de la Compañía,  </w:t>
      </w:r>
      <w:r w:rsidR="009C5C31" w:rsidRPr="00D13FC3">
        <w:rPr>
          <w:sz w:val="24"/>
          <w:szCs w:val="24"/>
          <w:lang w:val="es-VE" w:eastAsia="es-VE"/>
        </w:rPr>
        <w:t xml:space="preserve">promover las redes ignacianas, la formación </w:t>
      </w:r>
      <w:r w:rsidR="00D13FC3" w:rsidRPr="00D13FC3">
        <w:rPr>
          <w:sz w:val="24"/>
          <w:szCs w:val="24"/>
          <w:lang w:val="es-VE" w:eastAsia="es-VE"/>
        </w:rPr>
        <w:t xml:space="preserve">conjunta de laicos y jesuitas, </w:t>
      </w:r>
      <w:r w:rsidR="009C5C31" w:rsidRPr="00D13FC3">
        <w:rPr>
          <w:sz w:val="24"/>
          <w:szCs w:val="24"/>
          <w:lang w:val="es-VE" w:eastAsia="es-VE"/>
        </w:rPr>
        <w:t>y adecuar nuestras estructuras, es</w:t>
      </w:r>
      <w:r w:rsidR="00D13FC3" w:rsidRPr="00D13FC3">
        <w:rPr>
          <w:sz w:val="24"/>
          <w:szCs w:val="24"/>
          <w:lang w:val="es-VE" w:eastAsia="es-VE"/>
        </w:rPr>
        <w:t xml:space="preserve">tilos de gobierno y de gestión  </w:t>
      </w:r>
      <w:r w:rsidR="009C5C31" w:rsidRPr="00D13FC3">
        <w:rPr>
          <w:sz w:val="24"/>
          <w:szCs w:val="24"/>
          <w:lang w:val="es-VE" w:eastAsia="es-VE"/>
        </w:rPr>
        <w:t>para la misión en colaboración con otros”</w:t>
      </w:r>
      <w:r w:rsidR="00D13FC3">
        <w:rPr>
          <w:sz w:val="24"/>
          <w:szCs w:val="24"/>
          <w:lang w:val="es-VE" w:eastAsia="es-VE"/>
        </w:rPr>
        <w:t>.</w:t>
      </w:r>
      <w:r>
        <w:rPr>
          <w:sz w:val="24"/>
          <w:szCs w:val="24"/>
          <w:lang w:val="es-VE" w:eastAsia="es-VE"/>
        </w:rPr>
        <w:t xml:space="preserve"> </w:t>
      </w:r>
      <w:r w:rsidR="003327E4">
        <w:rPr>
          <w:sz w:val="24"/>
          <w:szCs w:val="24"/>
          <w:lang w:val="es-VE" w:eastAsia="es-VE"/>
        </w:rPr>
        <w:t>Esa</w:t>
      </w:r>
      <w:r w:rsidR="00E74FA6">
        <w:rPr>
          <w:sz w:val="24"/>
          <w:szCs w:val="24"/>
          <w:lang w:val="es-VE" w:eastAsia="es-VE"/>
        </w:rPr>
        <w:t xml:space="preserve"> misión se concreta y </w:t>
      </w:r>
      <w:r w:rsidR="003327E4">
        <w:rPr>
          <w:sz w:val="24"/>
          <w:szCs w:val="24"/>
          <w:lang w:val="es-VE" w:eastAsia="es-VE"/>
        </w:rPr>
        <w:t>contextualiza</w:t>
      </w:r>
      <w:r w:rsidR="00E74FA6">
        <w:rPr>
          <w:sz w:val="24"/>
          <w:szCs w:val="24"/>
          <w:lang w:val="es-VE" w:eastAsia="es-VE"/>
        </w:rPr>
        <w:t xml:space="preserve"> en las</w:t>
      </w:r>
      <w:r w:rsidR="003327E4">
        <w:rPr>
          <w:sz w:val="24"/>
          <w:szCs w:val="24"/>
          <w:lang w:val="es-VE" w:eastAsia="es-VE"/>
        </w:rPr>
        <w:t xml:space="preserve"> cinco primeras prioridades.</w:t>
      </w:r>
      <w:r w:rsidR="00E74FA6">
        <w:rPr>
          <w:sz w:val="24"/>
          <w:szCs w:val="24"/>
          <w:lang w:val="es-VE" w:eastAsia="es-VE"/>
        </w:rPr>
        <w:t xml:space="preserve"> </w:t>
      </w:r>
      <w:r w:rsidR="003327E4">
        <w:rPr>
          <w:sz w:val="24"/>
          <w:szCs w:val="24"/>
          <w:lang w:val="es-VE" w:eastAsia="es-VE"/>
        </w:rPr>
        <w:t xml:space="preserve">De modo que la prioridad 6 </w:t>
      </w:r>
      <w:r w:rsidR="00E74FA6">
        <w:rPr>
          <w:sz w:val="24"/>
          <w:szCs w:val="24"/>
          <w:lang w:val="es-VE" w:eastAsia="es-VE"/>
        </w:rPr>
        <w:t xml:space="preserve">está orientada al aseguramiento de condiciones que </w:t>
      </w:r>
      <w:r w:rsidR="003327E4">
        <w:rPr>
          <w:sz w:val="24"/>
          <w:szCs w:val="24"/>
          <w:lang w:val="es-VE" w:eastAsia="es-VE"/>
        </w:rPr>
        <w:t xml:space="preserve">las </w:t>
      </w:r>
      <w:r w:rsidR="00E74FA6">
        <w:rPr>
          <w:sz w:val="24"/>
          <w:szCs w:val="24"/>
          <w:lang w:val="es-VE" w:eastAsia="es-VE"/>
        </w:rPr>
        <w:t>posibiliten</w:t>
      </w:r>
      <w:r w:rsidR="003327E4">
        <w:rPr>
          <w:sz w:val="24"/>
          <w:szCs w:val="24"/>
          <w:lang w:val="es-VE" w:eastAsia="es-VE"/>
        </w:rPr>
        <w:t xml:space="preserve">. </w:t>
      </w:r>
      <w:r w:rsidR="00A5184F">
        <w:rPr>
          <w:sz w:val="24"/>
          <w:szCs w:val="24"/>
          <w:lang w:val="es-VE" w:eastAsia="es-VE"/>
        </w:rPr>
        <w:t>Por ello</w:t>
      </w:r>
      <w:r w:rsidR="003327E4">
        <w:rPr>
          <w:sz w:val="24"/>
          <w:szCs w:val="24"/>
          <w:lang w:val="es-VE" w:eastAsia="es-VE"/>
        </w:rPr>
        <w:t xml:space="preserve"> su importancia.</w:t>
      </w:r>
    </w:p>
    <w:p w:rsidR="00AD3430" w:rsidRDefault="003327E4" w:rsidP="00A5184F">
      <w:pPr>
        <w:suppressAutoHyphens w:val="0"/>
        <w:autoSpaceDE w:val="0"/>
        <w:autoSpaceDN w:val="0"/>
        <w:adjustRightInd w:val="0"/>
        <w:spacing w:before="120" w:after="120" w:line="276" w:lineRule="auto"/>
        <w:jc w:val="both"/>
        <w:rPr>
          <w:sz w:val="24"/>
          <w:szCs w:val="24"/>
          <w:lang w:val="es-VE" w:eastAsia="es-VE"/>
        </w:rPr>
      </w:pPr>
      <w:r w:rsidRPr="003327E4">
        <w:rPr>
          <w:sz w:val="24"/>
          <w:szCs w:val="24"/>
          <w:lang w:val="es-VE" w:eastAsia="es-VE"/>
        </w:rPr>
        <w:t>De la Prioridad 6 se desprende el objetivo 18 que expresa: “</w:t>
      </w:r>
      <w:r w:rsidR="00782B7F" w:rsidRPr="003327E4">
        <w:rPr>
          <w:b/>
          <w:sz w:val="24"/>
          <w:szCs w:val="24"/>
          <w:lang w:val="es-VE" w:eastAsia="es-VE"/>
        </w:rPr>
        <w:t>Alentar la formación conjunta de laicos y jesuitas para la colaboración en la misión</w:t>
      </w:r>
      <w:r w:rsidRPr="003327E4">
        <w:rPr>
          <w:sz w:val="24"/>
          <w:szCs w:val="24"/>
          <w:lang w:val="es-VE" w:eastAsia="es-VE"/>
        </w:rPr>
        <w:t>”</w:t>
      </w:r>
      <w:r w:rsidR="00782B7F" w:rsidRPr="003327E4">
        <w:rPr>
          <w:sz w:val="24"/>
          <w:szCs w:val="24"/>
          <w:lang w:val="es-VE" w:eastAsia="es-VE"/>
        </w:rPr>
        <w:t>.</w:t>
      </w:r>
      <w:r w:rsidRPr="003327E4">
        <w:rPr>
          <w:sz w:val="24"/>
          <w:szCs w:val="24"/>
          <w:lang w:val="es-VE" w:eastAsia="es-VE"/>
        </w:rPr>
        <w:t xml:space="preserve"> Y entre las acciones posibles se propone: “Hacer un recuento de las experiencias de formación conjunta laicos y jesuitas ya existentes, y estudiar cómo enriquecerlas, incrementarlas y difundirlas, adaptándolas a los diferentes ámbitos de la colaboración”.</w:t>
      </w:r>
      <w:r>
        <w:rPr>
          <w:sz w:val="24"/>
          <w:szCs w:val="24"/>
          <w:lang w:val="es-VE" w:eastAsia="es-VE"/>
        </w:rPr>
        <w:t xml:space="preserve"> La presente propuesta se inscribe en este objetivo y parte del análisis que ha realizado el Sector Colaboración tanto de las experiencias </w:t>
      </w:r>
      <w:r w:rsidR="009E0CE0">
        <w:rPr>
          <w:sz w:val="24"/>
          <w:szCs w:val="24"/>
          <w:lang w:val="es-VE" w:eastAsia="es-VE"/>
        </w:rPr>
        <w:t xml:space="preserve">de formación en la identidad, espiritualidad y misión de la Compañía </w:t>
      </w:r>
      <w:r>
        <w:rPr>
          <w:sz w:val="24"/>
          <w:szCs w:val="24"/>
          <w:lang w:val="es-VE" w:eastAsia="es-VE"/>
        </w:rPr>
        <w:t xml:space="preserve">desarrolladas por varias Provincias de la Región Latinoamericana </w:t>
      </w:r>
      <w:r w:rsidR="00F06C5F">
        <w:rPr>
          <w:sz w:val="24"/>
          <w:szCs w:val="24"/>
          <w:lang w:val="es-VE" w:eastAsia="es-VE"/>
        </w:rPr>
        <w:t xml:space="preserve">y de España, como de las necesidades </w:t>
      </w:r>
      <w:r w:rsidR="009E0CE0">
        <w:rPr>
          <w:sz w:val="24"/>
          <w:szCs w:val="24"/>
          <w:lang w:val="es-VE" w:eastAsia="es-VE"/>
        </w:rPr>
        <w:t>de formación para una colabor</w:t>
      </w:r>
      <w:r w:rsidR="00A5184F">
        <w:rPr>
          <w:sz w:val="24"/>
          <w:szCs w:val="24"/>
          <w:lang w:val="es-VE" w:eastAsia="es-VE"/>
        </w:rPr>
        <w:t xml:space="preserve">ación más estrecha y efectiva, </w:t>
      </w:r>
      <w:r w:rsidR="005D2F4B">
        <w:rPr>
          <w:sz w:val="24"/>
          <w:szCs w:val="24"/>
          <w:lang w:val="es-VE" w:eastAsia="es-VE"/>
        </w:rPr>
        <w:t xml:space="preserve">expresadas </w:t>
      </w:r>
      <w:r w:rsidR="00F06C5F">
        <w:rPr>
          <w:sz w:val="24"/>
          <w:szCs w:val="24"/>
          <w:lang w:val="es-VE" w:eastAsia="es-VE"/>
        </w:rPr>
        <w:t>en distintos documentos y reuniones</w:t>
      </w:r>
      <w:r>
        <w:rPr>
          <w:sz w:val="24"/>
          <w:szCs w:val="24"/>
          <w:lang w:val="es-VE" w:eastAsia="es-VE"/>
        </w:rPr>
        <w:t xml:space="preserve"> </w:t>
      </w:r>
      <w:r w:rsidR="00F06C5F">
        <w:rPr>
          <w:sz w:val="24"/>
          <w:szCs w:val="24"/>
          <w:lang w:val="es-VE" w:eastAsia="es-VE"/>
        </w:rPr>
        <w:t xml:space="preserve">del mismo Sector y de otros Sectores, en especial el de Educación. </w:t>
      </w:r>
    </w:p>
    <w:p w:rsidR="00782B7F" w:rsidRPr="003327E4" w:rsidRDefault="00F06C5F" w:rsidP="00A5184F">
      <w:pPr>
        <w:suppressAutoHyphens w:val="0"/>
        <w:autoSpaceDE w:val="0"/>
        <w:autoSpaceDN w:val="0"/>
        <w:adjustRightInd w:val="0"/>
        <w:spacing w:before="120" w:after="120" w:line="276" w:lineRule="auto"/>
        <w:jc w:val="both"/>
        <w:rPr>
          <w:sz w:val="24"/>
          <w:szCs w:val="24"/>
          <w:lang w:val="es-VE" w:eastAsia="es-VE"/>
        </w:rPr>
      </w:pPr>
      <w:r>
        <w:rPr>
          <w:sz w:val="24"/>
          <w:szCs w:val="24"/>
          <w:lang w:val="es-VE" w:eastAsia="es-VE"/>
        </w:rPr>
        <w:t xml:space="preserve">Como se explicará más adelante, se trata de una propuesta que quiere tomar contenidos y recursos de programas de formación existentes </w:t>
      </w:r>
      <w:r w:rsidR="009E0CE0">
        <w:rPr>
          <w:sz w:val="24"/>
          <w:szCs w:val="24"/>
          <w:lang w:val="es-VE" w:eastAsia="es-VE"/>
        </w:rPr>
        <w:t>adaptándolos</w:t>
      </w:r>
      <w:r>
        <w:rPr>
          <w:sz w:val="24"/>
          <w:szCs w:val="24"/>
          <w:lang w:val="es-VE" w:eastAsia="es-VE"/>
        </w:rPr>
        <w:t xml:space="preserve"> para construir sobre ellos y </w:t>
      </w:r>
      <w:r w:rsidR="00EF5384">
        <w:rPr>
          <w:sz w:val="24"/>
          <w:szCs w:val="24"/>
          <w:lang w:val="es-VE" w:eastAsia="es-VE"/>
        </w:rPr>
        <w:t xml:space="preserve">así </w:t>
      </w:r>
      <w:r>
        <w:rPr>
          <w:sz w:val="24"/>
          <w:szCs w:val="24"/>
          <w:lang w:val="es-VE" w:eastAsia="es-VE"/>
        </w:rPr>
        <w:t xml:space="preserve">evitar la duplicación de esfuerzos. Una propuesta que se quiere </w:t>
      </w:r>
      <w:r w:rsidR="009E0CE0">
        <w:rPr>
          <w:sz w:val="24"/>
          <w:szCs w:val="24"/>
          <w:lang w:val="es-VE" w:eastAsia="es-VE"/>
        </w:rPr>
        <w:t>flexible en su ejecución, para que las Provincias y los Sectores puedan adecuarla a sus contextos y diferentes ámbitos de la colaboración en la misión.</w:t>
      </w:r>
      <w:r>
        <w:rPr>
          <w:sz w:val="24"/>
          <w:szCs w:val="24"/>
          <w:lang w:val="es-VE" w:eastAsia="es-VE"/>
        </w:rPr>
        <w:t xml:space="preserve"> </w:t>
      </w:r>
      <w:r w:rsidR="009E0CE0">
        <w:rPr>
          <w:sz w:val="24"/>
          <w:szCs w:val="24"/>
          <w:lang w:val="es-VE" w:eastAsia="es-VE"/>
        </w:rPr>
        <w:t xml:space="preserve">Una propuesta </w:t>
      </w:r>
      <w:r w:rsidR="00EF5384">
        <w:rPr>
          <w:sz w:val="24"/>
          <w:szCs w:val="24"/>
          <w:lang w:val="es-VE" w:eastAsia="es-VE"/>
        </w:rPr>
        <w:t xml:space="preserve">de formación </w:t>
      </w:r>
      <w:r w:rsidR="009E0CE0">
        <w:rPr>
          <w:sz w:val="24"/>
          <w:szCs w:val="24"/>
          <w:lang w:val="es-VE" w:eastAsia="es-VE"/>
        </w:rPr>
        <w:t xml:space="preserve">que </w:t>
      </w:r>
      <w:r w:rsidR="00EF5384">
        <w:rPr>
          <w:sz w:val="24"/>
          <w:szCs w:val="24"/>
          <w:lang w:val="es-VE" w:eastAsia="es-VE"/>
        </w:rPr>
        <w:t>se debe</w:t>
      </w:r>
      <w:r w:rsidR="009E0CE0">
        <w:rPr>
          <w:sz w:val="24"/>
          <w:szCs w:val="24"/>
          <w:lang w:val="es-VE" w:eastAsia="es-VE"/>
        </w:rPr>
        <w:t xml:space="preserve"> ejecuta</w:t>
      </w:r>
      <w:r w:rsidR="005D2F4B">
        <w:rPr>
          <w:sz w:val="24"/>
          <w:szCs w:val="24"/>
          <w:lang w:val="es-VE" w:eastAsia="es-VE"/>
        </w:rPr>
        <w:t>r</w:t>
      </w:r>
      <w:r w:rsidR="009E0CE0">
        <w:rPr>
          <w:sz w:val="24"/>
          <w:szCs w:val="24"/>
          <w:lang w:val="es-VE" w:eastAsia="es-VE"/>
        </w:rPr>
        <w:t xml:space="preserve"> </w:t>
      </w:r>
      <w:r w:rsidR="005D2F4B">
        <w:rPr>
          <w:sz w:val="24"/>
          <w:szCs w:val="24"/>
          <w:lang w:val="es-VE" w:eastAsia="es-VE"/>
        </w:rPr>
        <w:t>“</w:t>
      </w:r>
      <w:r w:rsidR="00EF175C">
        <w:rPr>
          <w:sz w:val="24"/>
          <w:szCs w:val="24"/>
          <w:lang w:val="es-VE" w:eastAsia="es-VE"/>
        </w:rPr>
        <w:t xml:space="preserve">en colaboración entre los colaboradores”, </w:t>
      </w:r>
      <w:r w:rsidR="005149F9">
        <w:rPr>
          <w:sz w:val="24"/>
          <w:szCs w:val="24"/>
          <w:lang w:val="es-VE" w:eastAsia="es-VE"/>
        </w:rPr>
        <w:t xml:space="preserve">creando espacios de encuentro </w:t>
      </w:r>
      <w:r w:rsidR="00EF5384">
        <w:rPr>
          <w:sz w:val="24"/>
          <w:szCs w:val="24"/>
          <w:lang w:val="es-VE" w:eastAsia="es-VE"/>
        </w:rPr>
        <w:t xml:space="preserve">que movilicen los </w:t>
      </w:r>
      <w:r w:rsidR="005D2F4B">
        <w:rPr>
          <w:sz w:val="24"/>
          <w:szCs w:val="24"/>
          <w:lang w:val="es-VE" w:eastAsia="es-VE"/>
        </w:rPr>
        <w:t>conocimientos</w:t>
      </w:r>
      <w:r w:rsidR="005149F9">
        <w:rPr>
          <w:sz w:val="24"/>
          <w:szCs w:val="24"/>
          <w:lang w:val="es-VE" w:eastAsia="es-VE"/>
        </w:rPr>
        <w:t xml:space="preserve"> y </w:t>
      </w:r>
      <w:r w:rsidR="005D2F4B">
        <w:rPr>
          <w:sz w:val="24"/>
          <w:szCs w:val="24"/>
          <w:lang w:val="es-VE" w:eastAsia="es-VE"/>
        </w:rPr>
        <w:lastRenderedPageBreak/>
        <w:t xml:space="preserve">experiencias </w:t>
      </w:r>
      <w:r w:rsidR="00EF5384">
        <w:rPr>
          <w:sz w:val="24"/>
          <w:szCs w:val="24"/>
          <w:lang w:val="es-VE" w:eastAsia="es-VE"/>
        </w:rPr>
        <w:t>existentes en</w:t>
      </w:r>
      <w:r w:rsidR="005D2F4B">
        <w:rPr>
          <w:sz w:val="24"/>
          <w:szCs w:val="24"/>
          <w:lang w:val="es-VE" w:eastAsia="es-VE"/>
        </w:rPr>
        <w:t xml:space="preserve"> </w:t>
      </w:r>
      <w:r w:rsidR="00EF5384">
        <w:rPr>
          <w:sz w:val="24"/>
          <w:szCs w:val="24"/>
          <w:lang w:val="es-VE" w:eastAsia="es-VE"/>
        </w:rPr>
        <w:t>ellos</w:t>
      </w:r>
      <w:r w:rsidR="00AD3430">
        <w:rPr>
          <w:sz w:val="24"/>
          <w:szCs w:val="24"/>
          <w:lang w:val="es-VE" w:eastAsia="es-VE"/>
        </w:rPr>
        <w:t>,</w:t>
      </w:r>
      <w:r w:rsidR="005149F9">
        <w:rPr>
          <w:sz w:val="24"/>
          <w:szCs w:val="24"/>
          <w:lang w:val="es-VE" w:eastAsia="es-VE"/>
        </w:rPr>
        <w:t xml:space="preserve"> </w:t>
      </w:r>
      <w:r w:rsidR="00EF5384">
        <w:rPr>
          <w:sz w:val="24"/>
          <w:szCs w:val="24"/>
          <w:lang w:val="es-VE" w:eastAsia="es-VE"/>
        </w:rPr>
        <w:t xml:space="preserve">para facilitar </w:t>
      </w:r>
      <w:r w:rsidR="005149F9">
        <w:rPr>
          <w:sz w:val="24"/>
          <w:szCs w:val="24"/>
          <w:lang w:val="es-VE" w:eastAsia="es-VE"/>
        </w:rPr>
        <w:t>respuesta</w:t>
      </w:r>
      <w:r w:rsidR="00EF5384">
        <w:rPr>
          <w:sz w:val="24"/>
          <w:szCs w:val="24"/>
          <w:lang w:val="es-VE" w:eastAsia="es-VE"/>
        </w:rPr>
        <w:t>s</w:t>
      </w:r>
      <w:r w:rsidR="005149F9">
        <w:rPr>
          <w:sz w:val="24"/>
          <w:szCs w:val="24"/>
          <w:lang w:val="es-VE" w:eastAsia="es-VE"/>
        </w:rPr>
        <w:t xml:space="preserve"> </w:t>
      </w:r>
      <w:r w:rsidR="00EF5384">
        <w:rPr>
          <w:sz w:val="24"/>
          <w:szCs w:val="24"/>
          <w:lang w:val="es-VE" w:eastAsia="es-VE"/>
        </w:rPr>
        <w:t xml:space="preserve">enriquecedoras </w:t>
      </w:r>
      <w:r w:rsidR="005149F9">
        <w:rPr>
          <w:sz w:val="24"/>
          <w:szCs w:val="24"/>
          <w:lang w:val="es-VE" w:eastAsia="es-VE"/>
        </w:rPr>
        <w:t xml:space="preserve">a </w:t>
      </w:r>
      <w:r w:rsidR="00EF5384">
        <w:rPr>
          <w:sz w:val="24"/>
          <w:szCs w:val="24"/>
          <w:lang w:val="es-VE" w:eastAsia="es-VE"/>
        </w:rPr>
        <w:t>las</w:t>
      </w:r>
      <w:r w:rsidR="005149F9">
        <w:rPr>
          <w:sz w:val="24"/>
          <w:szCs w:val="24"/>
          <w:lang w:val="es-VE" w:eastAsia="es-VE"/>
        </w:rPr>
        <w:t xml:space="preserve"> inquietudes </w:t>
      </w:r>
      <w:r w:rsidR="00EF5384">
        <w:rPr>
          <w:sz w:val="24"/>
          <w:szCs w:val="24"/>
          <w:lang w:val="es-VE" w:eastAsia="es-VE"/>
        </w:rPr>
        <w:t xml:space="preserve">y necesidades de formación que cada uno pueda tener. </w:t>
      </w:r>
      <w:r w:rsidR="005D2F4B">
        <w:rPr>
          <w:sz w:val="24"/>
          <w:szCs w:val="24"/>
          <w:lang w:val="es-VE" w:eastAsia="es-VE"/>
        </w:rPr>
        <w:t xml:space="preserve">  </w:t>
      </w:r>
    </w:p>
    <w:p w:rsidR="00EF5384" w:rsidRDefault="00EF5384" w:rsidP="00A5184F">
      <w:pPr>
        <w:suppressAutoHyphens w:val="0"/>
        <w:autoSpaceDE w:val="0"/>
        <w:autoSpaceDN w:val="0"/>
        <w:adjustRightInd w:val="0"/>
        <w:spacing w:before="120" w:after="120" w:line="276" w:lineRule="auto"/>
        <w:jc w:val="both"/>
        <w:rPr>
          <w:sz w:val="24"/>
          <w:szCs w:val="24"/>
          <w:lang w:val="es-VE" w:eastAsia="es-VE"/>
        </w:rPr>
      </w:pPr>
      <w:r>
        <w:rPr>
          <w:sz w:val="24"/>
          <w:szCs w:val="24"/>
          <w:lang w:val="es-VE" w:eastAsia="es-VE"/>
        </w:rPr>
        <w:t>El PAC, al destacar el principio de la “Corresponsabilidad en la Misión”</w:t>
      </w:r>
      <w:r w:rsidR="00413984">
        <w:rPr>
          <w:sz w:val="24"/>
          <w:szCs w:val="24"/>
          <w:lang w:val="es-VE" w:eastAsia="es-VE"/>
        </w:rPr>
        <w:t xml:space="preserve"> en términos de la colaboración con otros</w:t>
      </w:r>
      <w:r>
        <w:rPr>
          <w:sz w:val="24"/>
          <w:szCs w:val="24"/>
          <w:lang w:val="es-VE" w:eastAsia="es-VE"/>
        </w:rPr>
        <w:t xml:space="preserve"> y resaltar la urgencia de la formación del laicado</w:t>
      </w:r>
      <w:r w:rsidR="00413984">
        <w:rPr>
          <w:sz w:val="24"/>
          <w:szCs w:val="24"/>
          <w:lang w:val="es-VE" w:eastAsia="es-VE"/>
        </w:rPr>
        <w:t xml:space="preserve">, </w:t>
      </w:r>
      <w:r>
        <w:rPr>
          <w:sz w:val="24"/>
          <w:szCs w:val="24"/>
          <w:lang w:val="es-VE" w:eastAsia="es-VE"/>
        </w:rPr>
        <w:t>está recogiendo</w:t>
      </w:r>
      <w:r w:rsidR="00413984">
        <w:rPr>
          <w:sz w:val="24"/>
          <w:szCs w:val="24"/>
          <w:lang w:val="es-VE" w:eastAsia="es-VE"/>
        </w:rPr>
        <w:t xml:space="preserve"> las orientaciones eclesiológicas y de las Congregaciones Generales de la Compañía más recientes.</w:t>
      </w:r>
      <w:r>
        <w:rPr>
          <w:sz w:val="24"/>
          <w:szCs w:val="24"/>
          <w:lang w:val="es-VE" w:eastAsia="es-VE"/>
        </w:rPr>
        <w:t xml:space="preserve"> </w:t>
      </w:r>
    </w:p>
    <w:p w:rsidR="00DF7471" w:rsidRPr="00C36E3E" w:rsidRDefault="00413984" w:rsidP="00A5184F">
      <w:pPr>
        <w:spacing w:before="120" w:after="120" w:line="276" w:lineRule="auto"/>
        <w:jc w:val="both"/>
        <w:rPr>
          <w:bCs/>
          <w:sz w:val="24"/>
          <w:szCs w:val="24"/>
        </w:rPr>
      </w:pPr>
      <w:r>
        <w:rPr>
          <w:bCs/>
          <w:sz w:val="24"/>
          <w:szCs w:val="24"/>
        </w:rPr>
        <w:t>Desde el</w:t>
      </w:r>
      <w:r w:rsidR="00BE5694" w:rsidRPr="00D13FC3">
        <w:rPr>
          <w:bCs/>
          <w:sz w:val="24"/>
          <w:szCs w:val="24"/>
        </w:rPr>
        <w:t xml:space="preserve"> </w:t>
      </w:r>
      <w:r w:rsidR="00F01E75" w:rsidRPr="00D13FC3">
        <w:rPr>
          <w:bCs/>
          <w:sz w:val="24"/>
          <w:szCs w:val="24"/>
        </w:rPr>
        <w:t xml:space="preserve">Concilio Vaticano </w:t>
      </w:r>
      <w:r w:rsidR="00034FCF" w:rsidRPr="00D13FC3">
        <w:rPr>
          <w:bCs/>
          <w:sz w:val="24"/>
          <w:szCs w:val="24"/>
        </w:rPr>
        <w:t>II</w:t>
      </w:r>
      <w:r w:rsidR="00EF175C">
        <w:rPr>
          <w:bCs/>
          <w:sz w:val="24"/>
          <w:szCs w:val="24"/>
        </w:rPr>
        <w:t xml:space="preserve">, </w:t>
      </w:r>
      <w:r>
        <w:rPr>
          <w:bCs/>
          <w:sz w:val="24"/>
          <w:szCs w:val="24"/>
        </w:rPr>
        <w:t xml:space="preserve">hay un creciente reconocimiento de </w:t>
      </w:r>
      <w:r w:rsidR="00B13551" w:rsidRPr="00D13FC3">
        <w:rPr>
          <w:bCs/>
          <w:sz w:val="24"/>
          <w:szCs w:val="24"/>
        </w:rPr>
        <w:t>la importancia de</w:t>
      </w:r>
      <w:r w:rsidR="00B13551" w:rsidRPr="00C36E3E">
        <w:rPr>
          <w:bCs/>
          <w:sz w:val="24"/>
          <w:szCs w:val="24"/>
        </w:rPr>
        <w:t xml:space="preserve"> los la</w:t>
      </w:r>
      <w:r>
        <w:rPr>
          <w:bCs/>
          <w:sz w:val="24"/>
          <w:szCs w:val="24"/>
        </w:rPr>
        <w:t xml:space="preserve">icos en la Iglesia, de su protagonismo en la Nueva Evangelización, del llamado a la santidad de todos los bautizados y la especificidad de la vocación laical; pero también se reconoce </w:t>
      </w:r>
      <w:r w:rsidR="00EF175C">
        <w:rPr>
          <w:bCs/>
          <w:sz w:val="24"/>
          <w:szCs w:val="24"/>
        </w:rPr>
        <w:t xml:space="preserve"> la </w:t>
      </w:r>
      <w:r w:rsidRPr="00C36E3E">
        <w:rPr>
          <w:bCs/>
          <w:sz w:val="24"/>
          <w:szCs w:val="24"/>
        </w:rPr>
        <w:t>ne</w:t>
      </w:r>
      <w:r w:rsidR="00EF175C">
        <w:rPr>
          <w:bCs/>
          <w:sz w:val="24"/>
          <w:szCs w:val="24"/>
        </w:rPr>
        <w:t>cesidad de una sólida formación para que puedan llevar a bu</w:t>
      </w:r>
      <w:r w:rsidR="00A5184F">
        <w:rPr>
          <w:bCs/>
          <w:sz w:val="24"/>
          <w:szCs w:val="24"/>
        </w:rPr>
        <w:t>en término su misión apostólica</w:t>
      </w:r>
      <w:r w:rsidR="00EF175C" w:rsidRPr="00C36E3E">
        <w:rPr>
          <w:bCs/>
          <w:sz w:val="24"/>
          <w:szCs w:val="24"/>
        </w:rPr>
        <w:t xml:space="preserve"> </w:t>
      </w:r>
      <w:r w:rsidRPr="00C36E3E">
        <w:rPr>
          <w:bCs/>
          <w:sz w:val="24"/>
          <w:szCs w:val="24"/>
        </w:rPr>
        <w:t>y</w:t>
      </w:r>
      <w:r w:rsidR="00A5184F">
        <w:rPr>
          <w:bCs/>
          <w:sz w:val="24"/>
          <w:szCs w:val="24"/>
        </w:rPr>
        <w:t>, por tanto,</w:t>
      </w:r>
      <w:r w:rsidRPr="00C36E3E">
        <w:rPr>
          <w:bCs/>
          <w:sz w:val="24"/>
          <w:szCs w:val="24"/>
        </w:rPr>
        <w:t xml:space="preserve"> que tienen </w:t>
      </w:r>
      <w:r w:rsidR="00EF175C">
        <w:rPr>
          <w:bCs/>
          <w:sz w:val="24"/>
          <w:szCs w:val="24"/>
        </w:rPr>
        <w:t xml:space="preserve">el </w:t>
      </w:r>
      <w:r w:rsidRPr="00C36E3E">
        <w:rPr>
          <w:bCs/>
          <w:sz w:val="24"/>
          <w:szCs w:val="24"/>
        </w:rPr>
        <w:t>derecho a recibirla</w:t>
      </w:r>
      <w:r>
        <w:rPr>
          <w:bCs/>
          <w:sz w:val="24"/>
          <w:szCs w:val="24"/>
        </w:rPr>
        <w:t xml:space="preserve"> </w:t>
      </w:r>
      <w:r w:rsidR="00EF175C">
        <w:rPr>
          <w:bCs/>
          <w:sz w:val="24"/>
          <w:szCs w:val="24"/>
        </w:rPr>
        <w:t>(v</w:t>
      </w:r>
      <w:r>
        <w:rPr>
          <w:bCs/>
          <w:sz w:val="24"/>
          <w:szCs w:val="24"/>
        </w:rPr>
        <w:t>er</w:t>
      </w:r>
      <w:r w:rsidR="00B13551" w:rsidRPr="00C36E3E">
        <w:rPr>
          <w:bCs/>
          <w:sz w:val="24"/>
          <w:szCs w:val="24"/>
        </w:rPr>
        <w:t xml:space="preserve"> </w:t>
      </w:r>
      <w:r w:rsidR="00EF175C">
        <w:rPr>
          <w:bCs/>
          <w:sz w:val="24"/>
          <w:szCs w:val="24"/>
        </w:rPr>
        <w:t xml:space="preserve">la Exhortación </w:t>
      </w:r>
      <w:proofErr w:type="spellStart"/>
      <w:r w:rsidR="00B13551" w:rsidRPr="00EF175C">
        <w:rPr>
          <w:bCs/>
          <w:i/>
          <w:sz w:val="24"/>
          <w:szCs w:val="24"/>
        </w:rPr>
        <w:t>C</w:t>
      </w:r>
      <w:r w:rsidR="00C570D5" w:rsidRPr="00EF175C">
        <w:rPr>
          <w:bCs/>
          <w:i/>
          <w:sz w:val="24"/>
          <w:szCs w:val="24"/>
        </w:rPr>
        <w:t>hr</w:t>
      </w:r>
      <w:r w:rsidR="00B13551" w:rsidRPr="00EF175C">
        <w:rPr>
          <w:bCs/>
          <w:i/>
          <w:sz w:val="24"/>
          <w:szCs w:val="24"/>
        </w:rPr>
        <w:t>i</w:t>
      </w:r>
      <w:r w:rsidR="00C570D5" w:rsidRPr="00EF175C">
        <w:rPr>
          <w:bCs/>
          <w:i/>
          <w:sz w:val="24"/>
          <w:szCs w:val="24"/>
        </w:rPr>
        <w:t>s</w:t>
      </w:r>
      <w:r w:rsidR="00B13551" w:rsidRPr="00EF175C">
        <w:rPr>
          <w:bCs/>
          <w:i/>
          <w:sz w:val="24"/>
          <w:szCs w:val="24"/>
        </w:rPr>
        <w:t>tifidelis</w:t>
      </w:r>
      <w:proofErr w:type="spellEnd"/>
      <w:r w:rsidR="00B13551" w:rsidRPr="00EF175C">
        <w:rPr>
          <w:bCs/>
          <w:i/>
          <w:sz w:val="24"/>
          <w:szCs w:val="24"/>
        </w:rPr>
        <w:t xml:space="preserve"> </w:t>
      </w:r>
      <w:proofErr w:type="spellStart"/>
      <w:r w:rsidR="00B13551" w:rsidRPr="00EF175C">
        <w:rPr>
          <w:bCs/>
          <w:i/>
          <w:sz w:val="24"/>
          <w:szCs w:val="24"/>
        </w:rPr>
        <w:t>Laic</w:t>
      </w:r>
      <w:r w:rsidR="00C570D5" w:rsidRPr="00EF175C">
        <w:rPr>
          <w:bCs/>
          <w:i/>
          <w:sz w:val="24"/>
          <w:szCs w:val="24"/>
        </w:rPr>
        <w:t>i</w:t>
      </w:r>
      <w:proofErr w:type="spellEnd"/>
      <w:r>
        <w:rPr>
          <w:bCs/>
          <w:sz w:val="24"/>
          <w:szCs w:val="24"/>
        </w:rPr>
        <w:t xml:space="preserve"> </w:t>
      </w:r>
      <w:r w:rsidR="00EF175C">
        <w:rPr>
          <w:bCs/>
          <w:sz w:val="24"/>
          <w:szCs w:val="24"/>
        </w:rPr>
        <w:t xml:space="preserve">de Juan Pablo II </w:t>
      </w:r>
      <w:r>
        <w:rPr>
          <w:bCs/>
          <w:sz w:val="24"/>
          <w:szCs w:val="24"/>
        </w:rPr>
        <w:t>y los documentos de Medellín</w:t>
      </w:r>
      <w:r w:rsidR="00EF175C">
        <w:rPr>
          <w:bCs/>
          <w:sz w:val="24"/>
          <w:szCs w:val="24"/>
        </w:rPr>
        <w:t xml:space="preserve">, Puebla, </w:t>
      </w:r>
      <w:r w:rsidR="00E5557D">
        <w:rPr>
          <w:bCs/>
          <w:sz w:val="24"/>
          <w:szCs w:val="24"/>
        </w:rPr>
        <w:t>Santo Domingo</w:t>
      </w:r>
      <w:r w:rsidR="00EF175C">
        <w:rPr>
          <w:bCs/>
          <w:sz w:val="24"/>
          <w:szCs w:val="24"/>
        </w:rPr>
        <w:t xml:space="preserve"> y Aparecida del CELAM</w:t>
      </w:r>
      <w:r w:rsidR="00E5557D">
        <w:rPr>
          <w:bCs/>
          <w:sz w:val="24"/>
          <w:szCs w:val="24"/>
        </w:rPr>
        <w:t>)</w:t>
      </w:r>
      <w:r w:rsidR="00EF175C">
        <w:rPr>
          <w:bCs/>
          <w:sz w:val="24"/>
          <w:szCs w:val="24"/>
        </w:rPr>
        <w:t>.</w:t>
      </w:r>
      <w:r>
        <w:rPr>
          <w:bCs/>
          <w:sz w:val="24"/>
          <w:szCs w:val="24"/>
        </w:rPr>
        <w:t xml:space="preserve"> </w:t>
      </w:r>
    </w:p>
    <w:p w:rsidR="00062A86" w:rsidRDefault="000512F7" w:rsidP="00A5184F">
      <w:pPr>
        <w:spacing w:before="120" w:after="120" w:line="276" w:lineRule="auto"/>
        <w:jc w:val="both"/>
        <w:rPr>
          <w:bCs/>
          <w:sz w:val="24"/>
          <w:szCs w:val="24"/>
        </w:rPr>
      </w:pPr>
      <w:r w:rsidRPr="000512F7">
        <w:rPr>
          <w:bCs/>
          <w:sz w:val="24"/>
          <w:szCs w:val="24"/>
        </w:rPr>
        <w:t>La</w:t>
      </w:r>
      <w:r w:rsidR="00095687" w:rsidRPr="000512F7">
        <w:rPr>
          <w:bCs/>
          <w:sz w:val="24"/>
          <w:szCs w:val="24"/>
        </w:rPr>
        <w:t xml:space="preserve"> Compañía de Jesús</w:t>
      </w:r>
      <w:r w:rsidR="00651463">
        <w:rPr>
          <w:bCs/>
          <w:sz w:val="24"/>
          <w:szCs w:val="24"/>
        </w:rPr>
        <w:t xml:space="preserve"> tiene una larga historia de trabajo en colaboración con los laicos y otras congregaciones religiosas y </w:t>
      </w:r>
      <w:r w:rsidR="00062A86">
        <w:rPr>
          <w:bCs/>
          <w:sz w:val="24"/>
          <w:szCs w:val="24"/>
        </w:rPr>
        <w:t xml:space="preserve">también </w:t>
      </w:r>
      <w:r w:rsidR="00651463">
        <w:rPr>
          <w:bCs/>
          <w:sz w:val="24"/>
          <w:szCs w:val="24"/>
        </w:rPr>
        <w:t>de formación de un laicado ignaciano comprometido. Sin embargo, desde la CG</w:t>
      </w:r>
      <w:r w:rsidR="00A5184F">
        <w:rPr>
          <w:bCs/>
          <w:sz w:val="24"/>
          <w:szCs w:val="24"/>
        </w:rPr>
        <w:t>.</w:t>
      </w:r>
      <w:r w:rsidR="00651463">
        <w:rPr>
          <w:bCs/>
          <w:sz w:val="24"/>
          <w:szCs w:val="24"/>
        </w:rPr>
        <w:t xml:space="preserve"> 31 y más expresamente en las CC.GG. 34 y 35, </w:t>
      </w:r>
      <w:r w:rsidR="00A51E2A">
        <w:rPr>
          <w:bCs/>
          <w:sz w:val="24"/>
          <w:szCs w:val="24"/>
        </w:rPr>
        <w:t xml:space="preserve">ha venido resaltando la importancia de “la colaboración en la misión” y sus implicaciones en la formación de </w:t>
      </w:r>
      <w:r w:rsidR="00062A86">
        <w:rPr>
          <w:bCs/>
          <w:sz w:val="24"/>
          <w:szCs w:val="24"/>
        </w:rPr>
        <w:t>los colaboradores, incluyendo a los propios jesuitas. Resaltamos los siguientes planteamientos:</w:t>
      </w:r>
    </w:p>
    <w:p w:rsidR="001A0B93" w:rsidRDefault="00B61BF7" w:rsidP="00A5184F">
      <w:pPr>
        <w:numPr>
          <w:ilvl w:val="0"/>
          <w:numId w:val="21"/>
        </w:numPr>
        <w:spacing w:before="120" w:after="120" w:line="276" w:lineRule="auto"/>
        <w:jc w:val="both"/>
        <w:rPr>
          <w:bCs/>
          <w:sz w:val="24"/>
          <w:szCs w:val="24"/>
        </w:rPr>
      </w:pPr>
      <w:r>
        <w:rPr>
          <w:bCs/>
          <w:sz w:val="24"/>
          <w:szCs w:val="24"/>
        </w:rPr>
        <w:t xml:space="preserve"> </w:t>
      </w:r>
      <w:r w:rsidR="002D4826">
        <w:rPr>
          <w:bCs/>
          <w:sz w:val="24"/>
          <w:szCs w:val="24"/>
        </w:rPr>
        <w:t xml:space="preserve">Se afirma </w:t>
      </w:r>
      <w:r w:rsidR="001A0B93">
        <w:rPr>
          <w:bCs/>
          <w:sz w:val="24"/>
          <w:szCs w:val="24"/>
        </w:rPr>
        <w:t>“L</w:t>
      </w:r>
      <w:r w:rsidR="001A0B93" w:rsidRPr="00C36E3E">
        <w:rPr>
          <w:bCs/>
          <w:sz w:val="24"/>
          <w:szCs w:val="24"/>
        </w:rPr>
        <w:t>a Iglesia del siguiente milenio será la Iglesia del laicado”</w:t>
      </w:r>
      <w:r w:rsidR="001A0B93">
        <w:rPr>
          <w:bCs/>
          <w:sz w:val="24"/>
          <w:szCs w:val="24"/>
        </w:rPr>
        <w:t xml:space="preserve"> (CG. 34, d.13</w:t>
      </w:r>
      <w:r>
        <w:rPr>
          <w:bCs/>
          <w:sz w:val="24"/>
          <w:szCs w:val="24"/>
        </w:rPr>
        <w:t>, n.1</w:t>
      </w:r>
      <w:r w:rsidR="001A0B93">
        <w:rPr>
          <w:bCs/>
          <w:sz w:val="24"/>
          <w:szCs w:val="24"/>
        </w:rPr>
        <w:t>)</w:t>
      </w:r>
      <w:r w:rsidR="002D4826">
        <w:rPr>
          <w:bCs/>
          <w:sz w:val="24"/>
          <w:szCs w:val="24"/>
        </w:rPr>
        <w:t xml:space="preserve"> y que</w:t>
      </w:r>
      <w:r>
        <w:rPr>
          <w:bCs/>
          <w:sz w:val="24"/>
          <w:szCs w:val="24"/>
        </w:rPr>
        <w:t xml:space="preserve"> “La </w:t>
      </w:r>
      <w:r w:rsidR="002D4826">
        <w:rPr>
          <w:bCs/>
          <w:sz w:val="24"/>
          <w:szCs w:val="24"/>
        </w:rPr>
        <w:t>C</w:t>
      </w:r>
      <w:r w:rsidRPr="00C36E3E">
        <w:rPr>
          <w:bCs/>
          <w:sz w:val="24"/>
          <w:szCs w:val="24"/>
        </w:rPr>
        <w:t>ompañía de Jesús se pone al servicio de la misión  laical</w:t>
      </w:r>
      <w:r>
        <w:rPr>
          <w:bCs/>
          <w:sz w:val="24"/>
          <w:szCs w:val="24"/>
        </w:rPr>
        <w:t>” (CG 34, d.13, n.7)</w:t>
      </w:r>
    </w:p>
    <w:p w:rsidR="00062A86" w:rsidRPr="002D4826" w:rsidRDefault="001A0B93" w:rsidP="00A5184F">
      <w:pPr>
        <w:numPr>
          <w:ilvl w:val="0"/>
          <w:numId w:val="21"/>
        </w:numPr>
        <w:spacing w:before="120" w:after="120" w:line="276" w:lineRule="auto"/>
        <w:jc w:val="both"/>
        <w:rPr>
          <w:bCs/>
          <w:sz w:val="24"/>
          <w:szCs w:val="24"/>
        </w:rPr>
      </w:pPr>
      <w:r>
        <w:rPr>
          <w:bCs/>
          <w:sz w:val="24"/>
          <w:szCs w:val="24"/>
        </w:rPr>
        <w:t xml:space="preserve">Se urge </w:t>
      </w:r>
      <w:r w:rsidR="00062A86">
        <w:rPr>
          <w:bCs/>
          <w:sz w:val="24"/>
          <w:szCs w:val="24"/>
        </w:rPr>
        <w:t>“p</w:t>
      </w:r>
      <w:r w:rsidR="000512F7" w:rsidRPr="00C36E3E">
        <w:rPr>
          <w:bCs/>
          <w:sz w:val="24"/>
          <w:szCs w:val="24"/>
        </w:rPr>
        <w:t xml:space="preserve">romover la colaboración de </w:t>
      </w:r>
      <w:r w:rsidR="000512F7">
        <w:rPr>
          <w:bCs/>
          <w:sz w:val="24"/>
          <w:szCs w:val="24"/>
        </w:rPr>
        <w:t xml:space="preserve">los laicos en nuestras propias </w:t>
      </w:r>
      <w:r w:rsidR="000512F7" w:rsidRPr="00C36E3E">
        <w:rPr>
          <w:bCs/>
          <w:sz w:val="24"/>
          <w:szCs w:val="24"/>
        </w:rPr>
        <w:t>obras apostólicas”</w:t>
      </w:r>
      <w:r w:rsidR="00062A86">
        <w:rPr>
          <w:bCs/>
          <w:sz w:val="24"/>
          <w:szCs w:val="24"/>
        </w:rPr>
        <w:t xml:space="preserve"> (CG 31, d.33</w:t>
      </w:r>
      <w:r w:rsidR="00E1126D">
        <w:rPr>
          <w:bCs/>
          <w:sz w:val="24"/>
          <w:szCs w:val="24"/>
        </w:rPr>
        <w:t>), también “</w:t>
      </w:r>
      <w:r w:rsidR="00B67C3C">
        <w:rPr>
          <w:bCs/>
          <w:sz w:val="24"/>
          <w:szCs w:val="24"/>
        </w:rPr>
        <w:t>la cooperación de jesuitas en otras obras</w:t>
      </w:r>
      <w:r w:rsidR="00E1126D">
        <w:rPr>
          <w:bCs/>
          <w:sz w:val="24"/>
          <w:szCs w:val="24"/>
        </w:rPr>
        <w:t>”</w:t>
      </w:r>
      <w:r w:rsidR="00B67C3C">
        <w:rPr>
          <w:bCs/>
          <w:sz w:val="24"/>
          <w:szCs w:val="24"/>
        </w:rPr>
        <w:t xml:space="preserve"> y </w:t>
      </w:r>
      <w:r w:rsidR="00E1126D">
        <w:rPr>
          <w:bCs/>
          <w:sz w:val="24"/>
          <w:szCs w:val="24"/>
        </w:rPr>
        <w:t>“</w:t>
      </w:r>
      <w:r w:rsidR="00B67C3C">
        <w:rPr>
          <w:bCs/>
          <w:sz w:val="24"/>
          <w:szCs w:val="24"/>
        </w:rPr>
        <w:t>el apoyo y contribución a asociaciones apostólicas laicales relacionadas con la Compañía y su misión</w:t>
      </w:r>
      <w:r w:rsidR="00E1126D">
        <w:rPr>
          <w:bCs/>
          <w:sz w:val="24"/>
          <w:szCs w:val="24"/>
        </w:rPr>
        <w:t>”</w:t>
      </w:r>
      <w:r w:rsidR="00B67C3C">
        <w:rPr>
          <w:bCs/>
          <w:sz w:val="24"/>
          <w:szCs w:val="24"/>
        </w:rPr>
        <w:t xml:space="preserve"> (CG 34, d.13).</w:t>
      </w:r>
      <w:r w:rsidR="00E1126D">
        <w:rPr>
          <w:bCs/>
          <w:sz w:val="24"/>
          <w:szCs w:val="24"/>
        </w:rPr>
        <w:t xml:space="preserve"> Se explica </w:t>
      </w:r>
      <w:r w:rsidR="00E1126D" w:rsidRPr="00E1126D">
        <w:rPr>
          <w:bCs/>
          <w:sz w:val="24"/>
          <w:szCs w:val="24"/>
          <w:lang w:val="es-VE"/>
        </w:rPr>
        <w:t>que</w:t>
      </w:r>
      <w:r w:rsidR="00E1126D">
        <w:rPr>
          <w:bCs/>
          <w:sz w:val="24"/>
          <w:szCs w:val="24"/>
          <w:lang w:val="es-VE"/>
        </w:rPr>
        <w:t xml:space="preserve"> “l</w:t>
      </w:r>
      <w:r w:rsidR="00B61BF7" w:rsidRPr="00E1126D">
        <w:rPr>
          <w:bCs/>
          <w:sz w:val="24"/>
          <w:szCs w:val="24"/>
          <w:lang w:val="es-VE"/>
        </w:rPr>
        <w:t>a colaboración</w:t>
      </w:r>
      <w:r w:rsidR="00B61BF7" w:rsidRPr="00C36E3E">
        <w:rPr>
          <w:bCs/>
          <w:sz w:val="24"/>
          <w:szCs w:val="24"/>
        </w:rPr>
        <w:t xml:space="preserve"> con el laicado es a la vez un elemento constitutivo de nuestro modo de proceder y una gracia que pide una renovación personal, </w:t>
      </w:r>
      <w:r w:rsidR="00B61BF7">
        <w:rPr>
          <w:bCs/>
          <w:sz w:val="24"/>
          <w:szCs w:val="24"/>
        </w:rPr>
        <w:t>comunitaria e institucional” (CG. 34, d.13</w:t>
      </w:r>
      <w:r w:rsidR="003C306C">
        <w:rPr>
          <w:bCs/>
          <w:sz w:val="24"/>
          <w:szCs w:val="24"/>
        </w:rPr>
        <w:t>, n.26</w:t>
      </w:r>
      <w:r w:rsidR="00B61BF7">
        <w:rPr>
          <w:bCs/>
          <w:sz w:val="24"/>
          <w:szCs w:val="24"/>
        </w:rPr>
        <w:t>)</w:t>
      </w:r>
      <w:r w:rsidR="00E1126D">
        <w:rPr>
          <w:bCs/>
          <w:sz w:val="24"/>
          <w:szCs w:val="24"/>
        </w:rPr>
        <w:t>,</w:t>
      </w:r>
      <w:r w:rsidR="003C306C">
        <w:rPr>
          <w:bCs/>
          <w:sz w:val="24"/>
          <w:szCs w:val="24"/>
        </w:rPr>
        <w:t xml:space="preserve"> </w:t>
      </w:r>
      <w:r w:rsidR="00E1126D">
        <w:rPr>
          <w:bCs/>
          <w:sz w:val="24"/>
          <w:szCs w:val="24"/>
        </w:rPr>
        <w:t xml:space="preserve">y se recomienda </w:t>
      </w:r>
      <w:r w:rsidR="00ED22DB" w:rsidRPr="00C36E3E">
        <w:rPr>
          <w:bCs/>
          <w:sz w:val="24"/>
          <w:szCs w:val="24"/>
        </w:rPr>
        <w:t>“a las comunidades jesuitas locales que busquen formas para ofrecer acogida y apoyo con vistas al desarrollo de la colaboración en la misión</w:t>
      </w:r>
      <w:r w:rsidR="00ED22DB">
        <w:rPr>
          <w:bCs/>
          <w:sz w:val="24"/>
          <w:szCs w:val="24"/>
        </w:rPr>
        <w:t>” (CG. 35, d.13, n.14c).</w:t>
      </w:r>
      <w:r w:rsidR="002D4826">
        <w:rPr>
          <w:bCs/>
          <w:sz w:val="24"/>
          <w:szCs w:val="24"/>
        </w:rPr>
        <w:t xml:space="preserve"> </w:t>
      </w:r>
      <w:r w:rsidR="00ED22DB">
        <w:rPr>
          <w:bCs/>
          <w:sz w:val="24"/>
          <w:szCs w:val="24"/>
        </w:rPr>
        <w:t xml:space="preserve">  </w:t>
      </w:r>
    </w:p>
    <w:p w:rsidR="00ED22DB" w:rsidRPr="00ED22DB" w:rsidRDefault="00062A86" w:rsidP="00A5184F">
      <w:pPr>
        <w:numPr>
          <w:ilvl w:val="0"/>
          <w:numId w:val="21"/>
        </w:numPr>
        <w:spacing w:before="120" w:after="120" w:line="276" w:lineRule="auto"/>
        <w:jc w:val="both"/>
        <w:rPr>
          <w:bCs/>
          <w:sz w:val="24"/>
          <w:szCs w:val="24"/>
        </w:rPr>
      </w:pPr>
      <w:r>
        <w:rPr>
          <w:bCs/>
          <w:sz w:val="24"/>
          <w:szCs w:val="24"/>
        </w:rPr>
        <w:t xml:space="preserve"> </w:t>
      </w:r>
      <w:r w:rsidR="00E1126D">
        <w:rPr>
          <w:bCs/>
          <w:sz w:val="24"/>
          <w:szCs w:val="24"/>
        </w:rPr>
        <w:t>En coherencia con lo expuesto, s</w:t>
      </w:r>
      <w:r w:rsidR="001A0B93">
        <w:rPr>
          <w:bCs/>
          <w:sz w:val="24"/>
          <w:szCs w:val="24"/>
        </w:rPr>
        <w:t xml:space="preserve">e pide </w:t>
      </w:r>
      <w:r>
        <w:rPr>
          <w:bCs/>
          <w:sz w:val="24"/>
          <w:szCs w:val="24"/>
        </w:rPr>
        <w:t>“t</w:t>
      </w:r>
      <w:r w:rsidR="000512F7" w:rsidRPr="00C36E3E">
        <w:rPr>
          <w:bCs/>
          <w:sz w:val="24"/>
          <w:szCs w:val="24"/>
        </w:rPr>
        <w:t>omar conciencia de la diversidad de servicios que le podemos ofrecer</w:t>
      </w:r>
      <w:r>
        <w:rPr>
          <w:bCs/>
          <w:sz w:val="24"/>
          <w:szCs w:val="24"/>
        </w:rPr>
        <w:t xml:space="preserve"> [a los laicos]</w:t>
      </w:r>
      <w:r w:rsidR="000512F7" w:rsidRPr="00C36E3E">
        <w:rPr>
          <w:bCs/>
          <w:sz w:val="24"/>
          <w:szCs w:val="24"/>
        </w:rPr>
        <w:t xml:space="preserve"> y entre ellos la formación y la colaboración apostólica”</w:t>
      </w:r>
      <w:r w:rsidR="00B61BF7">
        <w:rPr>
          <w:bCs/>
          <w:sz w:val="24"/>
          <w:szCs w:val="24"/>
        </w:rPr>
        <w:t xml:space="preserve"> </w:t>
      </w:r>
      <w:r w:rsidR="000512F7" w:rsidRPr="000512F7">
        <w:rPr>
          <w:bCs/>
          <w:sz w:val="24"/>
          <w:szCs w:val="24"/>
        </w:rPr>
        <w:t>(</w:t>
      </w:r>
      <w:r w:rsidR="00B61BF7">
        <w:rPr>
          <w:bCs/>
          <w:sz w:val="24"/>
          <w:szCs w:val="24"/>
        </w:rPr>
        <w:t xml:space="preserve">CG 31, </w:t>
      </w:r>
      <w:r w:rsidR="00D9126A" w:rsidRPr="000512F7">
        <w:rPr>
          <w:bCs/>
          <w:sz w:val="24"/>
          <w:szCs w:val="24"/>
        </w:rPr>
        <w:t>d.33</w:t>
      </w:r>
      <w:r w:rsidR="00B67C3C">
        <w:rPr>
          <w:bCs/>
          <w:sz w:val="24"/>
          <w:szCs w:val="24"/>
        </w:rPr>
        <w:t>),</w:t>
      </w:r>
      <w:r w:rsidR="00B61BF7">
        <w:rPr>
          <w:bCs/>
          <w:sz w:val="24"/>
          <w:szCs w:val="24"/>
        </w:rPr>
        <w:t xml:space="preserve"> “</w:t>
      </w:r>
      <w:r w:rsidR="00B61BF7" w:rsidRPr="00C36E3E">
        <w:rPr>
          <w:bCs/>
          <w:sz w:val="24"/>
          <w:szCs w:val="24"/>
        </w:rPr>
        <w:t>ofreciendo lo que somos y hemos recibido: nuestra herencia espiritual y apostólica, nuestros recursos educativos y nuestra amistad</w:t>
      </w:r>
      <w:r w:rsidR="00B61BF7">
        <w:rPr>
          <w:bCs/>
          <w:sz w:val="24"/>
          <w:szCs w:val="24"/>
        </w:rPr>
        <w:t>” (CG 34, d.13, n.7)</w:t>
      </w:r>
      <w:r w:rsidR="00B67C3C">
        <w:rPr>
          <w:bCs/>
          <w:sz w:val="24"/>
          <w:szCs w:val="24"/>
        </w:rPr>
        <w:t>, “…</w:t>
      </w:r>
      <w:r w:rsidR="00D44ED2" w:rsidRPr="00B67C3C">
        <w:rPr>
          <w:bCs/>
          <w:sz w:val="24"/>
          <w:szCs w:val="24"/>
        </w:rPr>
        <w:t xml:space="preserve">de suerte que sean capaces de  servir más plenamente conforme a su vocación y a sus talentos. </w:t>
      </w:r>
      <w:r w:rsidR="00005A6F" w:rsidRPr="00B67C3C">
        <w:rPr>
          <w:bCs/>
          <w:sz w:val="24"/>
          <w:szCs w:val="24"/>
        </w:rPr>
        <w:t>Los laicos que colaboran en apostolados de la Compañía pueden esperar de nosotros una formación específica en los valores ignacianos y una ayuda en el discernimiento de los objetivos y prioridades apostólicas y de las estrategias prácticas para su realización</w:t>
      </w:r>
      <w:r w:rsidR="004843BD" w:rsidRPr="00B67C3C">
        <w:rPr>
          <w:bCs/>
          <w:sz w:val="24"/>
          <w:szCs w:val="24"/>
        </w:rPr>
        <w:t>”</w:t>
      </w:r>
      <w:r w:rsidR="003C306C" w:rsidRPr="00B67C3C">
        <w:rPr>
          <w:bCs/>
          <w:sz w:val="24"/>
          <w:szCs w:val="24"/>
        </w:rPr>
        <w:t xml:space="preserve"> </w:t>
      </w:r>
      <w:r w:rsidR="00B61BF7" w:rsidRPr="00B67C3C">
        <w:rPr>
          <w:bCs/>
          <w:sz w:val="24"/>
          <w:szCs w:val="24"/>
        </w:rPr>
        <w:t xml:space="preserve">(CG 34, </w:t>
      </w:r>
      <w:r w:rsidR="003C306C" w:rsidRPr="00B67C3C">
        <w:rPr>
          <w:bCs/>
          <w:sz w:val="24"/>
          <w:szCs w:val="24"/>
        </w:rPr>
        <w:t>d</w:t>
      </w:r>
      <w:r w:rsidR="00B61BF7" w:rsidRPr="00B67C3C">
        <w:rPr>
          <w:bCs/>
          <w:sz w:val="24"/>
          <w:szCs w:val="24"/>
        </w:rPr>
        <w:t>.13, n.8)</w:t>
      </w:r>
      <w:r w:rsidR="003C306C" w:rsidRPr="00B67C3C">
        <w:rPr>
          <w:bCs/>
          <w:sz w:val="24"/>
          <w:szCs w:val="24"/>
        </w:rPr>
        <w:t xml:space="preserve">. </w:t>
      </w:r>
      <w:r w:rsidR="00B67C3C">
        <w:rPr>
          <w:bCs/>
          <w:sz w:val="24"/>
          <w:szCs w:val="24"/>
        </w:rPr>
        <w:t xml:space="preserve">Por tanto, </w:t>
      </w:r>
      <w:r w:rsidR="003C306C" w:rsidRPr="00B67C3C">
        <w:rPr>
          <w:bCs/>
          <w:sz w:val="24"/>
          <w:szCs w:val="24"/>
        </w:rPr>
        <w:t>“…</w:t>
      </w:r>
      <w:r w:rsidR="0038162F" w:rsidRPr="00B67C3C">
        <w:rPr>
          <w:bCs/>
          <w:sz w:val="24"/>
          <w:szCs w:val="24"/>
        </w:rPr>
        <w:t xml:space="preserve"> </w:t>
      </w:r>
      <w:r w:rsidR="003C306C" w:rsidRPr="00B67C3C">
        <w:rPr>
          <w:bCs/>
          <w:sz w:val="24"/>
          <w:szCs w:val="24"/>
        </w:rPr>
        <w:t>“</w:t>
      </w:r>
      <w:r w:rsidR="00B7442B" w:rsidRPr="00B67C3C">
        <w:rPr>
          <w:bCs/>
          <w:sz w:val="24"/>
          <w:szCs w:val="24"/>
        </w:rPr>
        <w:t xml:space="preserve">habrá de proveerse y apoyarse (incluso </w:t>
      </w:r>
      <w:r w:rsidR="007B45C2" w:rsidRPr="00B67C3C">
        <w:rPr>
          <w:bCs/>
          <w:sz w:val="24"/>
          <w:szCs w:val="24"/>
        </w:rPr>
        <w:t>financieramente)</w:t>
      </w:r>
      <w:r w:rsidR="00B7442B" w:rsidRPr="00B67C3C">
        <w:rPr>
          <w:bCs/>
          <w:sz w:val="24"/>
          <w:szCs w:val="24"/>
        </w:rPr>
        <w:t xml:space="preserve"> programas de capacitación de los laicos, en orden a </w:t>
      </w:r>
      <w:r w:rsidR="00B7442B" w:rsidRPr="00B67C3C">
        <w:rPr>
          <w:bCs/>
          <w:sz w:val="24"/>
          <w:szCs w:val="24"/>
        </w:rPr>
        <w:lastRenderedPageBreak/>
        <w:t>proporcionarles un mayo</w:t>
      </w:r>
      <w:r w:rsidR="007B45C2" w:rsidRPr="00B67C3C">
        <w:rPr>
          <w:bCs/>
          <w:sz w:val="24"/>
          <w:szCs w:val="24"/>
        </w:rPr>
        <w:t>r</w:t>
      </w:r>
      <w:r w:rsidR="00B7442B" w:rsidRPr="00B67C3C">
        <w:rPr>
          <w:bCs/>
          <w:sz w:val="24"/>
          <w:szCs w:val="24"/>
        </w:rPr>
        <w:t xml:space="preserve"> conocimiento de la tradición y la espiritualidad ignacianas y</w:t>
      </w:r>
      <w:r w:rsidR="007B45C2" w:rsidRPr="00B67C3C">
        <w:rPr>
          <w:bCs/>
          <w:sz w:val="24"/>
          <w:szCs w:val="24"/>
        </w:rPr>
        <w:t xml:space="preserve"> </w:t>
      </w:r>
      <w:r w:rsidR="00B7442B" w:rsidRPr="00B67C3C">
        <w:rPr>
          <w:bCs/>
          <w:sz w:val="24"/>
          <w:szCs w:val="24"/>
        </w:rPr>
        <w:t>a cultivar la vocación personal propia de cada uno</w:t>
      </w:r>
      <w:r w:rsidR="00626889" w:rsidRPr="00B67C3C">
        <w:rPr>
          <w:bCs/>
          <w:sz w:val="24"/>
          <w:szCs w:val="24"/>
        </w:rPr>
        <w:t>”</w:t>
      </w:r>
      <w:r w:rsidR="003C306C" w:rsidRPr="00B67C3C">
        <w:rPr>
          <w:bCs/>
          <w:sz w:val="24"/>
          <w:szCs w:val="24"/>
        </w:rPr>
        <w:t xml:space="preserve"> (CG 34, d.13, n.12)</w:t>
      </w:r>
      <w:r w:rsidR="00ED22DB">
        <w:rPr>
          <w:bCs/>
          <w:sz w:val="24"/>
          <w:szCs w:val="24"/>
        </w:rPr>
        <w:t xml:space="preserve">. </w:t>
      </w:r>
      <w:r w:rsidR="00E1126D">
        <w:rPr>
          <w:bCs/>
          <w:sz w:val="24"/>
          <w:szCs w:val="24"/>
        </w:rPr>
        <w:t>“</w:t>
      </w:r>
      <w:r w:rsidR="00ED22DB" w:rsidRPr="00ED22DB">
        <w:rPr>
          <w:color w:val="000000"/>
          <w:sz w:val="24"/>
          <w:szCs w:val="24"/>
        </w:rPr>
        <w:t>Recomendamos a los Superiores Mayores (y las Conferencias, donde proceda) que sigan apoyando el desarrollo de oportunidades y estructuras de formación para quienes colaboran de diversas maneras en la misión de la Compañía”</w:t>
      </w:r>
      <w:r w:rsidR="00ED22DB">
        <w:rPr>
          <w:color w:val="000000"/>
          <w:sz w:val="24"/>
          <w:szCs w:val="24"/>
        </w:rPr>
        <w:t xml:space="preserve"> (CG 35 , d 6, n</w:t>
      </w:r>
      <w:r w:rsidR="002D4826">
        <w:rPr>
          <w:color w:val="000000"/>
          <w:sz w:val="24"/>
          <w:szCs w:val="24"/>
        </w:rPr>
        <w:t xml:space="preserve">. </w:t>
      </w:r>
      <w:r w:rsidR="00ED22DB">
        <w:rPr>
          <w:color w:val="000000"/>
          <w:sz w:val="24"/>
          <w:szCs w:val="24"/>
        </w:rPr>
        <w:t>21</w:t>
      </w:r>
      <w:r w:rsidR="002D4826">
        <w:rPr>
          <w:color w:val="000000"/>
          <w:sz w:val="24"/>
          <w:szCs w:val="24"/>
        </w:rPr>
        <w:t>c)</w:t>
      </w:r>
    </w:p>
    <w:p w:rsidR="002D4826" w:rsidRPr="002D4826" w:rsidRDefault="00907B54" w:rsidP="00A5184F">
      <w:pPr>
        <w:numPr>
          <w:ilvl w:val="0"/>
          <w:numId w:val="21"/>
        </w:numPr>
        <w:spacing w:before="120" w:after="120" w:line="276" w:lineRule="auto"/>
        <w:jc w:val="both"/>
        <w:rPr>
          <w:bCs/>
          <w:sz w:val="24"/>
          <w:szCs w:val="24"/>
        </w:rPr>
      </w:pPr>
      <w:r w:rsidRPr="00ED22DB">
        <w:rPr>
          <w:bCs/>
          <w:sz w:val="24"/>
          <w:szCs w:val="24"/>
        </w:rPr>
        <w:t xml:space="preserve">A los jesuitas “nos </w:t>
      </w:r>
      <w:r w:rsidR="00244B18" w:rsidRPr="00ED22DB">
        <w:rPr>
          <w:color w:val="000000"/>
          <w:sz w:val="24"/>
          <w:szCs w:val="24"/>
        </w:rPr>
        <w:t>corresponde</w:t>
      </w:r>
      <w:r w:rsidRPr="00ED22DB">
        <w:rPr>
          <w:color w:val="000000"/>
          <w:sz w:val="24"/>
          <w:szCs w:val="24"/>
        </w:rPr>
        <w:t xml:space="preserve"> cada vez más ofrecer nuestros dones y compartir con otros la buena noticia del Reino… </w:t>
      </w:r>
      <w:r w:rsidR="00ED22DB" w:rsidRPr="00ED22DB">
        <w:rPr>
          <w:color w:val="000000"/>
          <w:sz w:val="24"/>
          <w:szCs w:val="24"/>
        </w:rPr>
        <w:t>el  carisma  ignaciano  pertenece  no  sólo  a  la  Compañía  sino  a  toda  la Iglesia (CG 35, d. 6, n 2 y 6). “La importancia de la colaboración en la misión implica que todos los jesuitas, como hombres en misión, debemos ser también hombres de colaboración. La formación permanente en esta área debe ser animada y apoyada en las provincias y</w:t>
      </w:r>
      <w:r w:rsidR="00E1126D">
        <w:rPr>
          <w:color w:val="000000"/>
          <w:sz w:val="24"/>
          <w:szCs w:val="24"/>
        </w:rPr>
        <w:t xml:space="preserve"> por las Conferencias Jesuitas </w:t>
      </w:r>
      <w:r w:rsidR="002D4826" w:rsidRPr="00ED22DB">
        <w:rPr>
          <w:color w:val="000000"/>
          <w:sz w:val="24"/>
          <w:szCs w:val="24"/>
        </w:rPr>
        <w:t>(CG 35, d. 6, n 2 y 6).</w:t>
      </w:r>
    </w:p>
    <w:p w:rsidR="002D4826" w:rsidRPr="002D4826" w:rsidRDefault="002D4826" w:rsidP="00A5184F">
      <w:pPr>
        <w:spacing w:before="120" w:after="120" w:line="276" w:lineRule="auto"/>
        <w:ind w:left="60"/>
        <w:jc w:val="both"/>
        <w:rPr>
          <w:bCs/>
          <w:sz w:val="24"/>
          <w:szCs w:val="24"/>
        </w:rPr>
      </w:pPr>
      <w:r>
        <w:rPr>
          <w:bCs/>
          <w:sz w:val="24"/>
          <w:szCs w:val="24"/>
        </w:rPr>
        <w:t>En el Decreto 6 de la CG 35</w:t>
      </w:r>
      <w:r w:rsidR="00E63471">
        <w:rPr>
          <w:bCs/>
          <w:sz w:val="24"/>
          <w:szCs w:val="24"/>
        </w:rPr>
        <w:t>, en los numerales 17 a 19,</w:t>
      </w:r>
      <w:r>
        <w:rPr>
          <w:bCs/>
          <w:sz w:val="24"/>
          <w:szCs w:val="24"/>
        </w:rPr>
        <w:t xml:space="preserve"> se esbozan algunos lineamientos para la formación de los “colaboradores” (entendidos </w:t>
      </w:r>
      <w:r w:rsidR="00AD3430">
        <w:rPr>
          <w:bCs/>
          <w:sz w:val="24"/>
          <w:szCs w:val="24"/>
        </w:rPr>
        <w:t xml:space="preserve">ahora </w:t>
      </w:r>
      <w:r>
        <w:rPr>
          <w:bCs/>
          <w:sz w:val="24"/>
          <w:szCs w:val="24"/>
        </w:rPr>
        <w:t>en sentido más amplio</w:t>
      </w:r>
      <w:r w:rsidR="00AD3430">
        <w:rPr>
          <w:bCs/>
          <w:sz w:val="24"/>
          <w:szCs w:val="24"/>
        </w:rPr>
        <w:t>, no sólo de los colaboradores laicos</w:t>
      </w:r>
      <w:r>
        <w:rPr>
          <w:bCs/>
          <w:sz w:val="24"/>
          <w:szCs w:val="24"/>
        </w:rPr>
        <w:t xml:space="preserve">) </w:t>
      </w:r>
      <w:r w:rsidR="00EF175C">
        <w:rPr>
          <w:bCs/>
          <w:sz w:val="24"/>
          <w:szCs w:val="24"/>
        </w:rPr>
        <w:t xml:space="preserve"> “</w:t>
      </w:r>
      <w:r>
        <w:rPr>
          <w:bCs/>
          <w:sz w:val="24"/>
          <w:szCs w:val="24"/>
        </w:rPr>
        <w:t>para la colaboración en la misión”</w:t>
      </w:r>
      <w:r w:rsidR="00EF175C">
        <w:rPr>
          <w:bCs/>
          <w:sz w:val="24"/>
          <w:szCs w:val="24"/>
        </w:rPr>
        <w:t>:</w:t>
      </w:r>
    </w:p>
    <w:p w:rsidR="002D4826" w:rsidRDefault="00E63471" w:rsidP="00A5184F">
      <w:pPr>
        <w:numPr>
          <w:ilvl w:val="0"/>
          <w:numId w:val="21"/>
        </w:numPr>
        <w:spacing w:before="120" w:after="120" w:line="276" w:lineRule="auto"/>
        <w:jc w:val="both"/>
        <w:rPr>
          <w:bCs/>
          <w:sz w:val="24"/>
          <w:szCs w:val="24"/>
        </w:rPr>
      </w:pPr>
      <w:r>
        <w:rPr>
          <w:color w:val="000000"/>
          <w:sz w:val="24"/>
          <w:szCs w:val="24"/>
        </w:rPr>
        <w:t>“</w:t>
      </w:r>
      <w:r w:rsidR="00ED22DB" w:rsidRPr="002D4826">
        <w:rPr>
          <w:color w:val="000000"/>
          <w:sz w:val="24"/>
          <w:szCs w:val="24"/>
        </w:rPr>
        <w:t xml:space="preserve">Los programas de desarrollo profesional y crecimiento espiritual, cuando se emprenden </w:t>
      </w:r>
      <w:r>
        <w:rPr>
          <w:color w:val="000000"/>
          <w:sz w:val="24"/>
          <w:szCs w:val="24"/>
        </w:rPr>
        <w:t xml:space="preserve">[los jesuitas] </w:t>
      </w:r>
      <w:r w:rsidR="00ED22DB" w:rsidRPr="002D4826">
        <w:rPr>
          <w:color w:val="000000"/>
          <w:sz w:val="24"/>
          <w:szCs w:val="24"/>
        </w:rPr>
        <w:t>junto con los colaboradores, pueden contribuir a profundizar en el sentido de una visión común y en la unidad de la misión” (n</w:t>
      </w:r>
      <w:r>
        <w:rPr>
          <w:color w:val="000000"/>
          <w:sz w:val="24"/>
          <w:szCs w:val="24"/>
        </w:rPr>
        <w:t>º</w:t>
      </w:r>
      <w:r w:rsidR="00ED22DB" w:rsidRPr="002D4826">
        <w:rPr>
          <w:color w:val="000000"/>
          <w:sz w:val="24"/>
          <w:szCs w:val="24"/>
        </w:rPr>
        <w:t xml:space="preserve"> 17).</w:t>
      </w:r>
      <w:r w:rsidR="00ED22DB" w:rsidRPr="002D4826">
        <w:rPr>
          <w:bCs/>
          <w:sz w:val="24"/>
          <w:szCs w:val="24"/>
        </w:rPr>
        <w:t xml:space="preserve"> </w:t>
      </w:r>
    </w:p>
    <w:p w:rsidR="00E63471" w:rsidRDefault="00FD114C" w:rsidP="00A5184F">
      <w:pPr>
        <w:numPr>
          <w:ilvl w:val="0"/>
          <w:numId w:val="21"/>
        </w:numPr>
        <w:spacing w:before="120" w:after="120" w:line="276" w:lineRule="auto"/>
        <w:jc w:val="both"/>
        <w:rPr>
          <w:bCs/>
          <w:sz w:val="24"/>
          <w:szCs w:val="24"/>
        </w:rPr>
      </w:pPr>
      <w:r w:rsidRPr="002D4826">
        <w:rPr>
          <w:color w:val="000000"/>
          <w:sz w:val="24"/>
          <w:szCs w:val="24"/>
        </w:rPr>
        <w:t xml:space="preserve"> </w:t>
      </w:r>
      <w:r w:rsidR="00BE1ADF" w:rsidRPr="002D4826">
        <w:rPr>
          <w:color w:val="000000"/>
          <w:sz w:val="24"/>
          <w:szCs w:val="24"/>
        </w:rPr>
        <w:t>“</w:t>
      </w:r>
      <w:r w:rsidRPr="002D4826">
        <w:rPr>
          <w:color w:val="000000"/>
          <w:sz w:val="24"/>
          <w:szCs w:val="24"/>
        </w:rPr>
        <w:t>S</w:t>
      </w:r>
      <w:r w:rsidR="00BE1397" w:rsidRPr="002D4826">
        <w:rPr>
          <w:color w:val="000000"/>
          <w:sz w:val="24"/>
          <w:szCs w:val="24"/>
        </w:rPr>
        <w:t xml:space="preserve">in  embargo,  </w:t>
      </w:r>
      <w:r w:rsidR="00E63471">
        <w:rPr>
          <w:color w:val="000000"/>
          <w:sz w:val="24"/>
          <w:szCs w:val="24"/>
        </w:rPr>
        <w:t xml:space="preserve">la formación de jesuitas para la colaboración </w:t>
      </w:r>
      <w:r w:rsidR="00BE1397" w:rsidRPr="002D4826">
        <w:rPr>
          <w:color w:val="000000"/>
          <w:sz w:val="24"/>
          <w:szCs w:val="24"/>
        </w:rPr>
        <w:t xml:space="preserve">debe  acompañarse  con  una formación </w:t>
      </w:r>
      <w:r w:rsidR="00E63471">
        <w:rPr>
          <w:color w:val="000000"/>
          <w:sz w:val="24"/>
          <w:szCs w:val="24"/>
        </w:rPr>
        <w:t>paralela</w:t>
      </w:r>
      <w:r w:rsidR="00BE1397" w:rsidRPr="002D4826">
        <w:rPr>
          <w:color w:val="000000"/>
          <w:sz w:val="24"/>
          <w:szCs w:val="24"/>
        </w:rPr>
        <w:t xml:space="preserve"> para aquellos con los que colaboramos en el servicio, de modo que</w:t>
      </w:r>
      <w:r w:rsidRPr="002D4826">
        <w:rPr>
          <w:color w:val="000000"/>
          <w:sz w:val="24"/>
          <w:szCs w:val="24"/>
        </w:rPr>
        <w:t xml:space="preserve"> todos puedan profundizar en el conocimiento de la misión compartida.</w:t>
      </w:r>
      <w:r w:rsidR="00BE1397" w:rsidRPr="002D4826">
        <w:rPr>
          <w:color w:val="000000"/>
          <w:sz w:val="24"/>
          <w:szCs w:val="24"/>
        </w:rPr>
        <w:t xml:space="preserve"> </w:t>
      </w:r>
      <w:r w:rsidR="00E63471">
        <w:rPr>
          <w:color w:val="000000"/>
          <w:sz w:val="24"/>
          <w:szCs w:val="24"/>
        </w:rPr>
        <w:t xml:space="preserve">Diversos programas, </w:t>
      </w:r>
      <w:r w:rsidR="00BE1397" w:rsidRPr="002D4826">
        <w:rPr>
          <w:color w:val="000000"/>
          <w:sz w:val="24"/>
          <w:szCs w:val="24"/>
        </w:rPr>
        <w:t xml:space="preserve">que respetan  </w:t>
      </w:r>
      <w:r w:rsidR="00E63471">
        <w:rPr>
          <w:color w:val="000000"/>
          <w:sz w:val="24"/>
          <w:szCs w:val="24"/>
        </w:rPr>
        <w:t xml:space="preserve">e incorporan  </w:t>
      </w:r>
      <w:r w:rsidR="00BE1397" w:rsidRPr="002D4826">
        <w:rPr>
          <w:color w:val="000000"/>
          <w:sz w:val="24"/>
          <w:szCs w:val="24"/>
        </w:rPr>
        <w:t xml:space="preserve">la  sabiduría  y  experiencia  de  los  </w:t>
      </w:r>
      <w:r w:rsidR="00E63471">
        <w:rPr>
          <w:color w:val="000000"/>
          <w:sz w:val="24"/>
          <w:szCs w:val="24"/>
        </w:rPr>
        <w:t>que participan en ellos,</w:t>
      </w:r>
      <w:r w:rsidR="00BE1397" w:rsidRPr="002D4826">
        <w:rPr>
          <w:color w:val="000000"/>
          <w:sz w:val="24"/>
          <w:szCs w:val="24"/>
        </w:rPr>
        <w:t xml:space="preserve">  permiten  una apropiación  personal  de  la  misión  de  la  Compañía.  Respetando  los  distintos  niveles  de relación  y  </w:t>
      </w:r>
      <w:r w:rsidR="00E63471">
        <w:rPr>
          <w:color w:val="000000"/>
          <w:sz w:val="24"/>
          <w:szCs w:val="24"/>
        </w:rPr>
        <w:t>comprensión</w:t>
      </w:r>
      <w:r w:rsidR="00BE1397" w:rsidRPr="002D4826">
        <w:rPr>
          <w:color w:val="000000"/>
          <w:sz w:val="24"/>
          <w:szCs w:val="24"/>
        </w:rPr>
        <w:t xml:space="preserve">,  estos  programas  invitan  a  cada  persona  -sea  empleado  o voluntario, </w:t>
      </w:r>
      <w:r w:rsidR="00E63471">
        <w:rPr>
          <w:color w:val="000000"/>
          <w:sz w:val="24"/>
          <w:szCs w:val="24"/>
        </w:rPr>
        <w:t xml:space="preserve">recién llegado o asociado desde hace tiempo, </w:t>
      </w:r>
      <w:r w:rsidR="00BE1397" w:rsidRPr="002D4826">
        <w:rPr>
          <w:color w:val="000000"/>
          <w:sz w:val="24"/>
          <w:szCs w:val="24"/>
        </w:rPr>
        <w:t xml:space="preserve">cristiano, miembro de otra </w:t>
      </w:r>
      <w:r w:rsidR="00E63471">
        <w:rPr>
          <w:color w:val="000000"/>
          <w:sz w:val="24"/>
          <w:szCs w:val="24"/>
        </w:rPr>
        <w:t>comunidad de fe</w:t>
      </w:r>
      <w:r w:rsidR="00BE1397" w:rsidRPr="002D4826">
        <w:rPr>
          <w:color w:val="000000"/>
          <w:sz w:val="24"/>
          <w:szCs w:val="24"/>
        </w:rPr>
        <w:t>, no creyente- a una mayor conciencia de su lugar en la misión ignaciana y jesuita</w:t>
      </w:r>
      <w:r w:rsidR="00BE1ADF" w:rsidRPr="002D4826">
        <w:rPr>
          <w:color w:val="000000"/>
          <w:sz w:val="24"/>
          <w:szCs w:val="24"/>
        </w:rPr>
        <w:t>”</w:t>
      </w:r>
      <w:r w:rsidR="00E63471">
        <w:rPr>
          <w:color w:val="000000"/>
          <w:sz w:val="24"/>
          <w:szCs w:val="24"/>
        </w:rPr>
        <w:t xml:space="preserve"> (nº 18)</w:t>
      </w:r>
      <w:r w:rsidR="00BE1397" w:rsidRPr="002D4826">
        <w:rPr>
          <w:color w:val="000000"/>
          <w:sz w:val="24"/>
          <w:szCs w:val="24"/>
        </w:rPr>
        <w:t xml:space="preserve">. </w:t>
      </w:r>
    </w:p>
    <w:p w:rsidR="00DF7471" w:rsidRPr="00AD3430" w:rsidRDefault="00713073" w:rsidP="00A5184F">
      <w:pPr>
        <w:numPr>
          <w:ilvl w:val="0"/>
          <w:numId w:val="21"/>
        </w:numPr>
        <w:spacing w:before="120" w:after="120" w:line="276" w:lineRule="auto"/>
        <w:jc w:val="both"/>
        <w:rPr>
          <w:bCs/>
          <w:sz w:val="24"/>
          <w:szCs w:val="24"/>
        </w:rPr>
      </w:pPr>
      <w:r w:rsidRPr="00E63471">
        <w:rPr>
          <w:color w:val="000000"/>
          <w:sz w:val="24"/>
          <w:szCs w:val="24"/>
        </w:rPr>
        <w:t>“</w:t>
      </w:r>
      <w:r w:rsidR="00BE1397" w:rsidRPr="00E63471">
        <w:rPr>
          <w:color w:val="000000"/>
          <w:sz w:val="24"/>
          <w:szCs w:val="24"/>
        </w:rPr>
        <w:t xml:space="preserve">Una  formación  </w:t>
      </w:r>
      <w:r w:rsidR="00E63471">
        <w:rPr>
          <w:color w:val="000000"/>
          <w:sz w:val="24"/>
          <w:szCs w:val="24"/>
        </w:rPr>
        <w:t>así</w:t>
      </w:r>
      <w:r w:rsidR="00BE1397" w:rsidRPr="00E63471">
        <w:rPr>
          <w:color w:val="000000"/>
          <w:sz w:val="24"/>
          <w:szCs w:val="24"/>
        </w:rPr>
        <w:t xml:space="preserve">  debe  ir  más  allá  de  las  </w:t>
      </w:r>
      <w:r w:rsidR="00E63471">
        <w:rPr>
          <w:color w:val="000000"/>
          <w:sz w:val="24"/>
          <w:szCs w:val="24"/>
        </w:rPr>
        <w:t>competencias</w:t>
      </w:r>
      <w:r w:rsidR="00BE1397" w:rsidRPr="00E63471">
        <w:rPr>
          <w:color w:val="000000"/>
          <w:sz w:val="24"/>
          <w:szCs w:val="24"/>
        </w:rPr>
        <w:t xml:space="preserve">  profesionales  y  desarrollar  una comprensión de la espiritualidad ignaciana especi</w:t>
      </w:r>
      <w:r w:rsidR="00E63471">
        <w:rPr>
          <w:color w:val="000000"/>
          <w:sz w:val="24"/>
          <w:szCs w:val="24"/>
        </w:rPr>
        <w:t xml:space="preserve">almente en su sentido de misión; </w:t>
      </w:r>
      <w:r w:rsidR="00BE1397" w:rsidRPr="00E63471">
        <w:rPr>
          <w:color w:val="000000"/>
          <w:sz w:val="24"/>
          <w:szCs w:val="24"/>
        </w:rPr>
        <w:t>debe incluir</w:t>
      </w:r>
      <w:r w:rsidR="00E63471">
        <w:rPr>
          <w:color w:val="000000"/>
          <w:sz w:val="24"/>
          <w:szCs w:val="24"/>
        </w:rPr>
        <w:t xml:space="preserve">, además, </w:t>
      </w:r>
      <w:r w:rsidR="00BE1397" w:rsidRPr="00E63471">
        <w:rPr>
          <w:color w:val="000000"/>
          <w:sz w:val="24"/>
          <w:szCs w:val="24"/>
        </w:rPr>
        <w:t xml:space="preserve"> oportunidades para el crecimiento en la vida </w:t>
      </w:r>
      <w:r w:rsidR="00E63471">
        <w:rPr>
          <w:color w:val="000000"/>
          <w:sz w:val="24"/>
          <w:szCs w:val="24"/>
        </w:rPr>
        <w:t>interior</w:t>
      </w:r>
      <w:r w:rsidRPr="00E63471">
        <w:rPr>
          <w:color w:val="000000"/>
          <w:sz w:val="24"/>
          <w:szCs w:val="24"/>
        </w:rPr>
        <w:t>”</w:t>
      </w:r>
      <w:r w:rsidR="00E63471">
        <w:rPr>
          <w:color w:val="000000"/>
          <w:sz w:val="24"/>
          <w:szCs w:val="24"/>
        </w:rPr>
        <w:t xml:space="preserve"> (nº 19)</w:t>
      </w:r>
    </w:p>
    <w:p w:rsidR="00722F76" w:rsidRPr="00C36E3E" w:rsidRDefault="00F83795" w:rsidP="00A5184F">
      <w:pPr>
        <w:suppressAutoHyphens w:val="0"/>
        <w:spacing w:before="120" w:after="120" w:line="276" w:lineRule="auto"/>
        <w:jc w:val="both"/>
        <w:rPr>
          <w:sz w:val="24"/>
          <w:szCs w:val="24"/>
        </w:rPr>
      </w:pPr>
      <w:r>
        <w:rPr>
          <w:sz w:val="24"/>
          <w:szCs w:val="24"/>
          <w:lang w:val="es-VE" w:eastAsia="es-VE"/>
        </w:rPr>
        <w:t>La fundamentación de</w:t>
      </w:r>
      <w:r w:rsidR="00AD3430">
        <w:rPr>
          <w:sz w:val="24"/>
          <w:szCs w:val="24"/>
          <w:lang w:val="es-VE" w:eastAsia="es-VE"/>
        </w:rPr>
        <w:t xml:space="preserve"> la presente propuesta</w:t>
      </w:r>
      <w:r>
        <w:rPr>
          <w:sz w:val="24"/>
          <w:szCs w:val="24"/>
          <w:lang w:val="es-VE" w:eastAsia="es-VE"/>
        </w:rPr>
        <w:t xml:space="preserve"> del Plan de Formación parte de</w:t>
      </w:r>
      <w:r w:rsidR="00AD3430">
        <w:rPr>
          <w:sz w:val="24"/>
          <w:szCs w:val="24"/>
          <w:lang w:val="es-VE" w:eastAsia="es-VE"/>
        </w:rPr>
        <w:t xml:space="preserve"> los retos, las recomendaciones y </w:t>
      </w:r>
      <w:r>
        <w:rPr>
          <w:sz w:val="24"/>
          <w:szCs w:val="24"/>
          <w:lang w:val="es-VE" w:eastAsia="es-VE"/>
        </w:rPr>
        <w:t xml:space="preserve">las </w:t>
      </w:r>
      <w:r w:rsidR="00AD3430">
        <w:rPr>
          <w:sz w:val="24"/>
          <w:szCs w:val="24"/>
          <w:lang w:val="es-VE" w:eastAsia="es-VE"/>
        </w:rPr>
        <w:t xml:space="preserve">orientaciones </w:t>
      </w:r>
      <w:r w:rsidR="00722F76">
        <w:rPr>
          <w:sz w:val="24"/>
          <w:szCs w:val="24"/>
          <w:lang w:val="es-VE" w:eastAsia="es-VE"/>
        </w:rPr>
        <w:t xml:space="preserve">que se </w:t>
      </w:r>
      <w:r w:rsidR="00AD3430">
        <w:rPr>
          <w:sz w:val="24"/>
          <w:szCs w:val="24"/>
          <w:lang w:val="es-VE" w:eastAsia="es-VE"/>
        </w:rPr>
        <w:t>reseña</w:t>
      </w:r>
      <w:r w:rsidR="00722F76">
        <w:rPr>
          <w:sz w:val="24"/>
          <w:szCs w:val="24"/>
          <w:lang w:val="es-VE" w:eastAsia="es-VE"/>
        </w:rPr>
        <w:t>n</w:t>
      </w:r>
      <w:r w:rsidR="00326143">
        <w:rPr>
          <w:sz w:val="24"/>
          <w:szCs w:val="24"/>
          <w:lang w:val="es-VE" w:eastAsia="es-VE"/>
        </w:rPr>
        <w:t xml:space="preserve"> de los documentos citados</w:t>
      </w:r>
      <w:r>
        <w:rPr>
          <w:sz w:val="24"/>
          <w:szCs w:val="24"/>
          <w:lang w:val="es-VE" w:eastAsia="es-VE"/>
        </w:rPr>
        <w:t xml:space="preserve">. </w:t>
      </w:r>
      <w:r w:rsidR="00AD3430">
        <w:rPr>
          <w:sz w:val="24"/>
          <w:szCs w:val="24"/>
          <w:lang w:val="es-VE" w:eastAsia="es-VE"/>
        </w:rPr>
        <w:t xml:space="preserve"> </w:t>
      </w:r>
      <w:r w:rsidR="00722F76">
        <w:rPr>
          <w:sz w:val="24"/>
          <w:szCs w:val="24"/>
          <w:lang w:val="es-VE" w:eastAsia="es-VE"/>
        </w:rPr>
        <w:t xml:space="preserve">Además, responde a una sugerencia unánime </w:t>
      </w:r>
      <w:r w:rsidR="00722F76" w:rsidRPr="00C36E3E">
        <w:rPr>
          <w:sz w:val="24"/>
          <w:szCs w:val="24"/>
        </w:rPr>
        <w:t>de los delegados provinciales de</w:t>
      </w:r>
      <w:r w:rsidR="00722F76">
        <w:rPr>
          <w:sz w:val="24"/>
          <w:szCs w:val="24"/>
        </w:rPr>
        <w:t>l Sector C</w:t>
      </w:r>
      <w:r w:rsidR="00722F76" w:rsidRPr="00C36E3E">
        <w:rPr>
          <w:sz w:val="24"/>
          <w:szCs w:val="24"/>
        </w:rPr>
        <w:t>olaboración</w:t>
      </w:r>
      <w:r w:rsidR="00722F76">
        <w:rPr>
          <w:sz w:val="24"/>
          <w:szCs w:val="24"/>
        </w:rPr>
        <w:t>,</w:t>
      </w:r>
      <w:r w:rsidR="00722F76" w:rsidRPr="00C36E3E">
        <w:rPr>
          <w:sz w:val="24"/>
          <w:szCs w:val="24"/>
        </w:rPr>
        <w:t xml:space="preserve"> </w:t>
      </w:r>
      <w:r w:rsidR="00722F76">
        <w:rPr>
          <w:sz w:val="24"/>
          <w:szCs w:val="24"/>
        </w:rPr>
        <w:t>reunidos en el IV Encuentro I</w:t>
      </w:r>
      <w:r w:rsidR="00722F76" w:rsidRPr="00C36E3E">
        <w:rPr>
          <w:sz w:val="24"/>
          <w:szCs w:val="24"/>
        </w:rPr>
        <w:t>nterprovincial realizado en Santiago de Chile del 18 al 22 de marzo de 2012</w:t>
      </w:r>
      <w:r w:rsidR="00722F76">
        <w:rPr>
          <w:sz w:val="24"/>
          <w:szCs w:val="24"/>
        </w:rPr>
        <w:t>,</w:t>
      </w:r>
      <w:r w:rsidR="00722F76" w:rsidRPr="00C36E3E">
        <w:rPr>
          <w:sz w:val="24"/>
          <w:szCs w:val="24"/>
        </w:rPr>
        <w:t xml:space="preserve">  </w:t>
      </w:r>
      <w:r w:rsidR="00722F76">
        <w:rPr>
          <w:sz w:val="24"/>
          <w:szCs w:val="24"/>
        </w:rPr>
        <w:t>luego confirmada</w:t>
      </w:r>
      <w:r w:rsidR="00722F76" w:rsidRPr="00C36E3E">
        <w:rPr>
          <w:sz w:val="24"/>
          <w:szCs w:val="24"/>
        </w:rPr>
        <w:t xml:space="preserve"> en reunión del </w:t>
      </w:r>
      <w:r w:rsidR="009D19FA">
        <w:rPr>
          <w:sz w:val="24"/>
          <w:szCs w:val="24"/>
        </w:rPr>
        <w:t>Comité</w:t>
      </w:r>
      <w:r w:rsidR="00722F76" w:rsidRPr="00C36E3E">
        <w:rPr>
          <w:sz w:val="24"/>
          <w:szCs w:val="24"/>
        </w:rPr>
        <w:t xml:space="preserve"> Ejecutivo de </w:t>
      </w:r>
      <w:r w:rsidR="00722F76">
        <w:rPr>
          <w:sz w:val="24"/>
          <w:szCs w:val="24"/>
        </w:rPr>
        <w:t xml:space="preserve">la </w:t>
      </w:r>
      <w:r w:rsidR="00722F76" w:rsidRPr="00C36E3E">
        <w:rPr>
          <w:sz w:val="24"/>
          <w:szCs w:val="24"/>
        </w:rPr>
        <w:t>CPAL.</w:t>
      </w:r>
    </w:p>
    <w:p w:rsidR="00AD3430" w:rsidRDefault="00722F76" w:rsidP="00A5184F">
      <w:pPr>
        <w:suppressAutoHyphens w:val="0"/>
        <w:autoSpaceDE w:val="0"/>
        <w:autoSpaceDN w:val="0"/>
        <w:adjustRightInd w:val="0"/>
        <w:spacing w:before="120" w:after="120" w:line="276" w:lineRule="auto"/>
        <w:jc w:val="both"/>
        <w:rPr>
          <w:sz w:val="24"/>
          <w:szCs w:val="24"/>
          <w:lang w:val="es-VE" w:eastAsia="es-VE"/>
        </w:rPr>
      </w:pPr>
      <w:r>
        <w:rPr>
          <w:sz w:val="24"/>
          <w:szCs w:val="24"/>
          <w:lang w:val="es-VE" w:eastAsia="es-VE"/>
        </w:rPr>
        <w:lastRenderedPageBreak/>
        <w:t xml:space="preserve">En las secciones a </w:t>
      </w:r>
      <w:r w:rsidR="00AD3430">
        <w:rPr>
          <w:sz w:val="24"/>
          <w:szCs w:val="24"/>
          <w:lang w:val="es-VE" w:eastAsia="es-VE"/>
        </w:rPr>
        <w:t>continuación se explica</w:t>
      </w:r>
      <w:r w:rsidR="00F83795">
        <w:rPr>
          <w:sz w:val="24"/>
          <w:szCs w:val="24"/>
          <w:lang w:val="es-VE" w:eastAsia="es-VE"/>
        </w:rPr>
        <w:t>n los elementos del</w:t>
      </w:r>
      <w:r w:rsidR="00AD3430">
        <w:rPr>
          <w:sz w:val="24"/>
          <w:szCs w:val="24"/>
          <w:lang w:val="es-VE" w:eastAsia="es-VE"/>
        </w:rPr>
        <w:t xml:space="preserve"> </w:t>
      </w:r>
      <w:r w:rsidR="00F83795">
        <w:rPr>
          <w:sz w:val="24"/>
          <w:szCs w:val="24"/>
          <w:lang w:val="es-VE" w:eastAsia="es-VE"/>
        </w:rPr>
        <w:t>Diseño Pedagógico del Plan y los Aspectos Organizativos para viabilizar su ejecución.</w:t>
      </w:r>
    </w:p>
    <w:p w:rsidR="00EB6C38" w:rsidRPr="00AD3430" w:rsidRDefault="00EB6C38" w:rsidP="00A5184F">
      <w:pPr>
        <w:spacing w:line="276" w:lineRule="auto"/>
        <w:jc w:val="both"/>
        <w:rPr>
          <w:bCs/>
          <w:sz w:val="24"/>
          <w:szCs w:val="24"/>
          <w:lang w:val="es-VE"/>
        </w:rPr>
      </w:pPr>
    </w:p>
    <w:p w:rsidR="00DA107D" w:rsidRPr="00C36E3E" w:rsidRDefault="00F83795" w:rsidP="00A5184F">
      <w:pPr>
        <w:widowControl w:val="0"/>
        <w:tabs>
          <w:tab w:val="left" w:pos="300"/>
          <w:tab w:val="left" w:pos="1760"/>
        </w:tabs>
        <w:spacing w:before="120" w:after="120" w:line="276" w:lineRule="auto"/>
        <w:rPr>
          <w:b/>
          <w:sz w:val="24"/>
          <w:szCs w:val="24"/>
        </w:rPr>
      </w:pPr>
      <w:r>
        <w:rPr>
          <w:b/>
          <w:sz w:val="24"/>
          <w:szCs w:val="24"/>
        </w:rPr>
        <w:t xml:space="preserve">II.  DISEÑO DEL PLAN </w:t>
      </w:r>
    </w:p>
    <w:p w:rsidR="00DA107D" w:rsidRPr="00C35336" w:rsidRDefault="00C35336" w:rsidP="00A5184F">
      <w:pPr>
        <w:widowControl w:val="0"/>
        <w:tabs>
          <w:tab w:val="left" w:pos="300"/>
          <w:tab w:val="left" w:pos="1760"/>
        </w:tabs>
        <w:spacing w:before="120" w:after="120" w:line="276" w:lineRule="auto"/>
        <w:jc w:val="both"/>
        <w:rPr>
          <w:b/>
          <w:sz w:val="24"/>
          <w:szCs w:val="24"/>
        </w:rPr>
      </w:pPr>
      <w:r w:rsidRPr="00C35336">
        <w:rPr>
          <w:b/>
          <w:sz w:val="24"/>
          <w:szCs w:val="24"/>
        </w:rPr>
        <w:t xml:space="preserve">1. </w:t>
      </w:r>
      <w:r>
        <w:rPr>
          <w:b/>
          <w:sz w:val="24"/>
          <w:szCs w:val="24"/>
        </w:rPr>
        <w:t xml:space="preserve"> </w:t>
      </w:r>
      <w:r w:rsidR="000166A7">
        <w:rPr>
          <w:b/>
          <w:sz w:val="24"/>
          <w:szCs w:val="24"/>
        </w:rPr>
        <w:t xml:space="preserve">Propósitos: ¿Para qué el Plan? </w:t>
      </w:r>
      <w:r>
        <w:rPr>
          <w:b/>
          <w:sz w:val="24"/>
          <w:szCs w:val="24"/>
        </w:rPr>
        <w:t xml:space="preserve"> </w:t>
      </w:r>
    </w:p>
    <w:p w:rsidR="00C35336" w:rsidRPr="002D5181" w:rsidRDefault="00722F76" w:rsidP="00A5184F">
      <w:pPr>
        <w:spacing w:before="120" w:after="120" w:line="276" w:lineRule="auto"/>
        <w:jc w:val="both"/>
        <w:rPr>
          <w:sz w:val="24"/>
          <w:szCs w:val="24"/>
        </w:rPr>
      </w:pPr>
      <w:r>
        <w:rPr>
          <w:sz w:val="24"/>
          <w:szCs w:val="24"/>
        </w:rPr>
        <w:t>Se trata de</w:t>
      </w:r>
      <w:r w:rsidR="00C35336">
        <w:rPr>
          <w:sz w:val="24"/>
          <w:szCs w:val="24"/>
        </w:rPr>
        <w:t xml:space="preserve"> una propuesta de formación que está integrada en la planificación estratégica de la CPAL, para apoyar y ayudar a lograr los objetivos trazados en el Proyecto Apostólico Común. Por tanto,</w:t>
      </w:r>
      <w:r w:rsidR="000166A7">
        <w:rPr>
          <w:sz w:val="24"/>
          <w:szCs w:val="24"/>
        </w:rPr>
        <w:t xml:space="preserve"> en este sentido</w:t>
      </w:r>
      <w:r w:rsidR="002D5181">
        <w:rPr>
          <w:sz w:val="24"/>
          <w:szCs w:val="24"/>
        </w:rPr>
        <w:t xml:space="preserve"> el Plan</w:t>
      </w:r>
      <w:r w:rsidR="00C35336">
        <w:rPr>
          <w:sz w:val="24"/>
          <w:szCs w:val="24"/>
        </w:rPr>
        <w:t xml:space="preserve"> tiene como </w:t>
      </w:r>
      <w:r w:rsidR="00C35336" w:rsidRPr="002D5181">
        <w:rPr>
          <w:sz w:val="24"/>
          <w:szCs w:val="24"/>
        </w:rPr>
        <w:t>propósitos</w:t>
      </w:r>
      <w:r w:rsidR="002D5181" w:rsidRPr="002D5181">
        <w:rPr>
          <w:sz w:val="24"/>
          <w:szCs w:val="24"/>
        </w:rPr>
        <w:t xml:space="preserve"> (u objetivos generales)</w:t>
      </w:r>
      <w:r w:rsidR="00C35336" w:rsidRPr="002D5181">
        <w:rPr>
          <w:sz w:val="24"/>
          <w:szCs w:val="24"/>
        </w:rPr>
        <w:t>:</w:t>
      </w:r>
    </w:p>
    <w:p w:rsidR="00721533" w:rsidRDefault="00630E71" w:rsidP="00A5184F">
      <w:pPr>
        <w:numPr>
          <w:ilvl w:val="0"/>
          <w:numId w:val="27"/>
        </w:numPr>
        <w:spacing w:before="120" w:after="120" w:line="276" w:lineRule="auto"/>
        <w:ind w:left="709" w:hanging="283"/>
        <w:jc w:val="both"/>
        <w:rPr>
          <w:sz w:val="24"/>
          <w:szCs w:val="24"/>
        </w:rPr>
      </w:pPr>
      <w:r>
        <w:rPr>
          <w:sz w:val="24"/>
          <w:szCs w:val="24"/>
        </w:rPr>
        <w:t>Responder al desafío de una mejor formación para la colaboración en la misión apostólica de la Compañía por parte de quienes tienen o puedan tener a futuro compromiso de corresponsabilidad en ella, en las Provincias de Am</w:t>
      </w:r>
      <w:r w:rsidR="00721533">
        <w:rPr>
          <w:sz w:val="24"/>
          <w:szCs w:val="24"/>
        </w:rPr>
        <w:t>érica Latin</w:t>
      </w:r>
      <w:r>
        <w:rPr>
          <w:sz w:val="24"/>
          <w:szCs w:val="24"/>
        </w:rPr>
        <w:t>a y El Caribe.</w:t>
      </w:r>
    </w:p>
    <w:p w:rsidR="00722F76" w:rsidRDefault="00721533" w:rsidP="00A5184F">
      <w:pPr>
        <w:numPr>
          <w:ilvl w:val="0"/>
          <w:numId w:val="27"/>
        </w:numPr>
        <w:spacing w:before="120" w:after="120" w:line="276" w:lineRule="auto"/>
        <w:ind w:left="709" w:hanging="283"/>
        <w:jc w:val="both"/>
        <w:rPr>
          <w:sz w:val="24"/>
          <w:szCs w:val="24"/>
        </w:rPr>
      </w:pPr>
      <w:r>
        <w:rPr>
          <w:sz w:val="24"/>
          <w:szCs w:val="24"/>
        </w:rPr>
        <w:t>Fortalecer los fundamentos de la identidad ignaciana e inspirar en los colaboradores valores y modos de proceder acordes con</w:t>
      </w:r>
      <w:r w:rsidR="00DA7765">
        <w:rPr>
          <w:sz w:val="24"/>
          <w:szCs w:val="24"/>
        </w:rPr>
        <w:t xml:space="preserve"> la espiritualidad ignaciana y</w:t>
      </w:r>
      <w:r>
        <w:rPr>
          <w:sz w:val="24"/>
          <w:szCs w:val="24"/>
        </w:rPr>
        <w:t xml:space="preserve"> el carisma de la Compañía de Jesús, </w:t>
      </w:r>
      <w:r w:rsidRPr="00721533">
        <w:rPr>
          <w:sz w:val="24"/>
          <w:szCs w:val="24"/>
        </w:rPr>
        <w:t xml:space="preserve">que consiste en conocer, amar y seguir más de </w:t>
      </w:r>
      <w:r w:rsidR="00722F76">
        <w:rPr>
          <w:sz w:val="24"/>
          <w:szCs w:val="24"/>
        </w:rPr>
        <w:t xml:space="preserve">cerca a Jesucristo y su Iglesia, </w:t>
      </w:r>
      <w:r w:rsidRPr="00721533">
        <w:rPr>
          <w:sz w:val="24"/>
          <w:szCs w:val="24"/>
        </w:rPr>
        <w:t>a fin de servir mejor a los demás</w:t>
      </w:r>
      <w:r w:rsidR="00722F76">
        <w:rPr>
          <w:sz w:val="24"/>
          <w:szCs w:val="24"/>
        </w:rPr>
        <w:t>.</w:t>
      </w:r>
    </w:p>
    <w:p w:rsidR="00722F76" w:rsidRDefault="00FF4F79" w:rsidP="00A5184F">
      <w:pPr>
        <w:numPr>
          <w:ilvl w:val="0"/>
          <w:numId w:val="27"/>
        </w:numPr>
        <w:spacing w:before="120" w:after="120" w:line="276" w:lineRule="auto"/>
        <w:ind w:left="709" w:hanging="283"/>
        <w:jc w:val="both"/>
        <w:rPr>
          <w:sz w:val="24"/>
          <w:szCs w:val="24"/>
        </w:rPr>
      </w:pPr>
      <w:r>
        <w:rPr>
          <w:sz w:val="24"/>
          <w:szCs w:val="24"/>
        </w:rPr>
        <w:t xml:space="preserve">Contribuir a mejorar </w:t>
      </w:r>
      <w:r w:rsidR="00722F76">
        <w:rPr>
          <w:sz w:val="24"/>
          <w:szCs w:val="24"/>
        </w:rPr>
        <w:t>el desempeño del cuerpo apostólico</w:t>
      </w:r>
      <w:r>
        <w:rPr>
          <w:sz w:val="24"/>
          <w:szCs w:val="24"/>
        </w:rPr>
        <w:t xml:space="preserve"> al promover cambios de comportamientos y actitudes que favorezcan</w:t>
      </w:r>
      <w:r w:rsidR="00722F76">
        <w:rPr>
          <w:sz w:val="24"/>
          <w:szCs w:val="24"/>
        </w:rPr>
        <w:t xml:space="preserve"> el trabajo </w:t>
      </w:r>
      <w:r w:rsidR="00DA7765">
        <w:rPr>
          <w:sz w:val="24"/>
          <w:szCs w:val="24"/>
        </w:rPr>
        <w:t xml:space="preserve">colaborativo </w:t>
      </w:r>
      <w:r>
        <w:rPr>
          <w:sz w:val="24"/>
          <w:szCs w:val="24"/>
        </w:rPr>
        <w:t xml:space="preserve">en sinergia entre las personas, las obras y </w:t>
      </w:r>
      <w:r w:rsidR="00722F76">
        <w:rPr>
          <w:sz w:val="24"/>
          <w:szCs w:val="24"/>
        </w:rPr>
        <w:t>en redes</w:t>
      </w:r>
      <w:r>
        <w:rPr>
          <w:sz w:val="24"/>
          <w:szCs w:val="24"/>
        </w:rPr>
        <w:t xml:space="preserve">, teniendo como referentes las prioridades que se expresan en los planes estratégicos a nivel de CPAL y de cada país. </w:t>
      </w:r>
    </w:p>
    <w:p w:rsidR="00A37BC3" w:rsidRPr="00A37BC3" w:rsidRDefault="000166A7" w:rsidP="00A37BC3">
      <w:pPr>
        <w:numPr>
          <w:ilvl w:val="0"/>
          <w:numId w:val="27"/>
        </w:numPr>
        <w:spacing w:before="120" w:after="120" w:line="276" w:lineRule="auto"/>
        <w:ind w:left="709" w:hanging="283"/>
        <w:jc w:val="both"/>
        <w:rPr>
          <w:sz w:val="24"/>
          <w:szCs w:val="24"/>
        </w:rPr>
      </w:pPr>
      <w:r>
        <w:rPr>
          <w:sz w:val="24"/>
          <w:szCs w:val="24"/>
        </w:rPr>
        <w:t xml:space="preserve">Ofrecer </w:t>
      </w:r>
      <w:r w:rsidR="00FF4F79">
        <w:rPr>
          <w:sz w:val="24"/>
          <w:szCs w:val="24"/>
        </w:rPr>
        <w:t xml:space="preserve">a las Provincias una </w:t>
      </w:r>
      <w:r>
        <w:rPr>
          <w:sz w:val="24"/>
          <w:szCs w:val="24"/>
        </w:rPr>
        <w:t>propuesta</w:t>
      </w:r>
      <w:r w:rsidR="00FF4F79">
        <w:rPr>
          <w:sz w:val="24"/>
          <w:szCs w:val="24"/>
        </w:rPr>
        <w:t xml:space="preserve"> de formación</w:t>
      </w:r>
      <w:r>
        <w:rPr>
          <w:sz w:val="24"/>
          <w:szCs w:val="24"/>
        </w:rPr>
        <w:t xml:space="preserve"> que aporte lo que se considera esencial, especialmente para el laicado, que pueda ser sumada, adaptada e integrada  a las propuestas locales con flexibilidad, protegiendo los avances y experiencias exitosas que ya se tengan. </w:t>
      </w:r>
    </w:p>
    <w:p w:rsidR="000166A7" w:rsidRDefault="002D5181" w:rsidP="00A37BC3">
      <w:pPr>
        <w:widowControl w:val="0"/>
        <w:tabs>
          <w:tab w:val="left" w:pos="300"/>
          <w:tab w:val="left" w:pos="1760"/>
        </w:tabs>
        <w:spacing w:before="240" w:after="120" w:line="276" w:lineRule="auto"/>
        <w:jc w:val="both"/>
        <w:rPr>
          <w:b/>
          <w:sz w:val="24"/>
          <w:szCs w:val="24"/>
        </w:rPr>
      </w:pPr>
      <w:r>
        <w:rPr>
          <w:b/>
          <w:sz w:val="24"/>
          <w:szCs w:val="24"/>
        </w:rPr>
        <w:t>2</w:t>
      </w:r>
      <w:r w:rsidR="000166A7" w:rsidRPr="00C35336">
        <w:rPr>
          <w:b/>
          <w:sz w:val="24"/>
          <w:szCs w:val="24"/>
        </w:rPr>
        <w:t xml:space="preserve">. </w:t>
      </w:r>
      <w:r w:rsidR="000166A7">
        <w:rPr>
          <w:b/>
          <w:sz w:val="24"/>
          <w:szCs w:val="24"/>
        </w:rPr>
        <w:t xml:space="preserve"> </w:t>
      </w:r>
      <w:r>
        <w:rPr>
          <w:b/>
          <w:sz w:val="24"/>
          <w:szCs w:val="24"/>
        </w:rPr>
        <w:t>Destinatarios</w:t>
      </w:r>
      <w:r w:rsidR="00863D13">
        <w:rPr>
          <w:b/>
          <w:sz w:val="24"/>
          <w:szCs w:val="24"/>
        </w:rPr>
        <w:t>:</w:t>
      </w:r>
      <w:r>
        <w:rPr>
          <w:b/>
          <w:sz w:val="24"/>
          <w:szCs w:val="24"/>
        </w:rPr>
        <w:t xml:space="preserve"> ¿A quienes está dirigido</w:t>
      </w:r>
      <w:r w:rsidR="00E1126D">
        <w:rPr>
          <w:b/>
          <w:sz w:val="24"/>
          <w:szCs w:val="24"/>
        </w:rPr>
        <w:t xml:space="preserve"> el Plan</w:t>
      </w:r>
      <w:r w:rsidR="000166A7">
        <w:rPr>
          <w:b/>
          <w:sz w:val="24"/>
          <w:szCs w:val="24"/>
        </w:rPr>
        <w:t xml:space="preserve">?  </w:t>
      </w:r>
    </w:p>
    <w:p w:rsidR="00657E7A" w:rsidRPr="00657E7A" w:rsidRDefault="00657E7A" w:rsidP="00A5184F">
      <w:pPr>
        <w:widowControl w:val="0"/>
        <w:tabs>
          <w:tab w:val="left" w:pos="300"/>
          <w:tab w:val="left" w:pos="1760"/>
        </w:tabs>
        <w:spacing w:before="120" w:after="120" w:line="276" w:lineRule="auto"/>
        <w:jc w:val="both"/>
        <w:rPr>
          <w:sz w:val="24"/>
          <w:szCs w:val="24"/>
        </w:rPr>
      </w:pPr>
      <w:r w:rsidRPr="00657E7A">
        <w:rPr>
          <w:sz w:val="24"/>
          <w:szCs w:val="24"/>
        </w:rPr>
        <w:t xml:space="preserve">El Plan </w:t>
      </w:r>
      <w:r>
        <w:rPr>
          <w:sz w:val="24"/>
          <w:szCs w:val="24"/>
        </w:rPr>
        <w:t>está concebido para atender a los siguientes grupos:</w:t>
      </w:r>
    </w:p>
    <w:p w:rsidR="002D5181" w:rsidRPr="00C36E3E" w:rsidRDefault="002D5181" w:rsidP="00A5184F">
      <w:pPr>
        <w:numPr>
          <w:ilvl w:val="0"/>
          <w:numId w:val="28"/>
        </w:numPr>
        <w:suppressAutoHyphens w:val="0"/>
        <w:spacing w:before="120" w:after="120" w:line="276" w:lineRule="auto"/>
        <w:ind w:left="709" w:hanging="283"/>
        <w:jc w:val="both"/>
        <w:rPr>
          <w:sz w:val="24"/>
          <w:szCs w:val="24"/>
        </w:rPr>
      </w:pPr>
      <w:r w:rsidRPr="00C36E3E">
        <w:rPr>
          <w:sz w:val="24"/>
          <w:szCs w:val="24"/>
        </w:rPr>
        <w:t>Laicos</w:t>
      </w:r>
      <w:r>
        <w:rPr>
          <w:sz w:val="24"/>
          <w:szCs w:val="24"/>
        </w:rPr>
        <w:t>/as, religiosos/as y j</w:t>
      </w:r>
      <w:r w:rsidRPr="00C36E3E">
        <w:rPr>
          <w:sz w:val="24"/>
          <w:szCs w:val="24"/>
        </w:rPr>
        <w:t>esuit</w:t>
      </w:r>
      <w:r>
        <w:rPr>
          <w:sz w:val="24"/>
          <w:szCs w:val="24"/>
        </w:rPr>
        <w:t xml:space="preserve">as que ya vienen trabajando o colaborando de </w:t>
      </w:r>
      <w:r w:rsidRPr="00C36E3E">
        <w:rPr>
          <w:sz w:val="24"/>
          <w:szCs w:val="24"/>
        </w:rPr>
        <w:t xml:space="preserve">una forma sistemática, en alguna obra apostólica jesuita o ignaciana, de quienes se espera </w:t>
      </w:r>
      <w:r>
        <w:rPr>
          <w:sz w:val="24"/>
          <w:szCs w:val="24"/>
        </w:rPr>
        <w:t xml:space="preserve">que sigan creciendo </w:t>
      </w:r>
      <w:r w:rsidRPr="00C36E3E">
        <w:rPr>
          <w:sz w:val="24"/>
          <w:szCs w:val="24"/>
        </w:rPr>
        <w:t xml:space="preserve">en identidad ignaciana y trabajo colaborativo. Pueden tener </w:t>
      </w:r>
      <w:r>
        <w:rPr>
          <w:sz w:val="24"/>
          <w:szCs w:val="24"/>
        </w:rPr>
        <w:t>o no responsabilidades directivas.</w:t>
      </w:r>
    </w:p>
    <w:p w:rsidR="002D5181" w:rsidRPr="00C36E3E" w:rsidRDefault="002D5181" w:rsidP="00A5184F">
      <w:pPr>
        <w:numPr>
          <w:ilvl w:val="0"/>
          <w:numId w:val="28"/>
        </w:numPr>
        <w:suppressAutoHyphens w:val="0"/>
        <w:spacing w:before="120" w:after="120" w:line="276" w:lineRule="auto"/>
        <w:ind w:left="709" w:hanging="283"/>
        <w:jc w:val="both"/>
        <w:rPr>
          <w:sz w:val="24"/>
          <w:szCs w:val="24"/>
        </w:rPr>
      </w:pPr>
      <w:r>
        <w:rPr>
          <w:sz w:val="24"/>
          <w:szCs w:val="24"/>
        </w:rPr>
        <w:t>Personal</w:t>
      </w:r>
      <w:r w:rsidRPr="00C36E3E">
        <w:rPr>
          <w:sz w:val="24"/>
          <w:szCs w:val="24"/>
        </w:rPr>
        <w:t xml:space="preserve"> de nuestras obras que </w:t>
      </w:r>
      <w:r>
        <w:rPr>
          <w:sz w:val="24"/>
          <w:szCs w:val="24"/>
        </w:rPr>
        <w:t xml:space="preserve">se </w:t>
      </w:r>
      <w:r w:rsidRPr="00C36E3E">
        <w:rPr>
          <w:sz w:val="24"/>
          <w:szCs w:val="24"/>
        </w:rPr>
        <w:t xml:space="preserve">adhieren </w:t>
      </w:r>
      <w:r>
        <w:rPr>
          <w:sz w:val="24"/>
          <w:szCs w:val="24"/>
        </w:rPr>
        <w:t>o simpatizan con</w:t>
      </w:r>
      <w:r w:rsidRPr="00C36E3E">
        <w:rPr>
          <w:sz w:val="24"/>
          <w:szCs w:val="24"/>
        </w:rPr>
        <w:t xml:space="preserve"> lo que es nuestro espíritu y estilo</w:t>
      </w:r>
      <w:r w:rsidR="006D63C5">
        <w:rPr>
          <w:sz w:val="24"/>
          <w:szCs w:val="24"/>
        </w:rPr>
        <w:t xml:space="preserve">, </w:t>
      </w:r>
      <w:r>
        <w:rPr>
          <w:sz w:val="24"/>
          <w:szCs w:val="24"/>
        </w:rPr>
        <w:t>g</w:t>
      </w:r>
      <w:r w:rsidRPr="00C36E3E">
        <w:rPr>
          <w:sz w:val="24"/>
          <w:szCs w:val="24"/>
        </w:rPr>
        <w:t>ente capaz de comprometerse con la justicia desde la espiritualidad ignaciana</w:t>
      </w:r>
      <w:r>
        <w:rPr>
          <w:sz w:val="24"/>
          <w:szCs w:val="24"/>
        </w:rPr>
        <w:t xml:space="preserve">, de </w:t>
      </w:r>
      <w:r w:rsidRPr="00C36E3E">
        <w:rPr>
          <w:sz w:val="24"/>
          <w:szCs w:val="24"/>
        </w:rPr>
        <w:lastRenderedPageBreak/>
        <w:t>entrar en la misión con entusi</w:t>
      </w:r>
      <w:r>
        <w:rPr>
          <w:sz w:val="24"/>
          <w:szCs w:val="24"/>
        </w:rPr>
        <w:t>a</w:t>
      </w:r>
      <w:r w:rsidR="006D63C5">
        <w:rPr>
          <w:sz w:val="24"/>
          <w:szCs w:val="24"/>
        </w:rPr>
        <w:t xml:space="preserve">smo en los distintos ambientes, </w:t>
      </w:r>
      <w:r>
        <w:rPr>
          <w:sz w:val="24"/>
          <w:szCs w:val="24"/>
        </w:rPr>
        <w:t>dispuesta</w:t>
      </w:r>
      <w:r w:rsidRPr="00C36E3E">
        <w:rPr>
          <w:sz w:val="24"/>
          <w:szCs w:val="24"/>
        </w:rPr>
        <w:t xml:space="preserve"> a trabajar en equipo</w:t>
      </w:r>
      <w:r>
        <w:rPr>
          <w:sz w:val="24"/>
          <w:szCs w:val="24"/>
        </w:rPr>
        <w:t xml:space="preserve"> e interesada en </w:t>
      </w:r>
      <w:r w:rsidRPr="00C36E3E">
        <w:rPr>
          <w:sz w:val="24"/>
          <w:szCs w:val="24"/>
        </w:rPr>
        <w:t xml:space="preserve">hacer los Ejercicios Espirituales. </w:t>
      </w:r>
    </w:p>
    <w:p w:rsidR="006D63C5" w:rsidRPr="00C36E3E" w:rsidRDefault="006D63C5" w:rsidP="00A5184F">
      <w:pPr>
        <w:numPr>
          <w:ilvl w:val="0"/>
          <w:numId w:val="28"/>
        </w:numPr>
        <w:suppressAutoHyphens w:val="0"/>
        <w:spacing w:before="120" w:after="120" w:line="276" w:lineRule="auto"/>
        <w:ind w:left="709" w:hanging="283"/>
        <w:jc w:val="both"/>
        <w:rPr>
          <w:sz w:val="24"/>
          <w:szCs w:val="24"/>
        </w:rPr>
      </w:pPr>
      <w:r w:rsidRPr="00C36E3E">
        <w:rPr>
          <w:sz w:val="24"/>
          <w:szCs w:val="24"/>
        </w:rPr>
        <w:t>Colaboradores</w:t>
      </w:r>
      <w:r>
        <w:rPr>
          <w:sz w:val="24"/>
          <w:szCs w:val="24"/>
        </w:rPr>
        <w:t xml:space="preserve"> y miembros</w:t>
      </w:r>
      <w:r w:rsidRPr="00C36E3E">
        <w:rPr>
          <w:sz w:val="24"/>
          <w:szCs w:val="24"/>
        </w:rPr>
        <w:t xml:space="preserve"> de nue</w:t>
      </w:r>
      <w:r>
        <w:rPr>
          <w:sz w:val="24"/>
          <w:szCs w:val="24"/>
        </w:rPr>
        <w:t xml:space="preserve">stras obras o fuera de ellas, </w:t>
      </w:r>
      <w:r w:rsidRPr="00C36E3E">
        <w:rPr>
          <w:sz w:val="24"/>
          <w:szCs w:val="24"/>
        </w:rPr>
        <w:t xml:space="preserve">que pueden ser potenciales líderes </w:t>
      </w:r>
      <w:r>
        <w:rPr>
          <w:sz w:val="24"/>
          <w:szCs w:val="24"/>
        </w:rPr>
        <w:t xml:space="preserve">en sus ámbitos de actividad con espíritu ignaciano </w:t>
      </w:r>
      <w:r w:rsidRPr="00C36E3E">
        <w:rPr>
          <w:sz w:val="24"/>
          <w:szCs w:val="24"/>
        </w:rPr>
        <w:t>(</w:t>
      </w:r>
      <w:r>
        <w:rPr>
          <w:sz w:val="24"/>
          <w:szCs w:val="24"/>
        </w:rPr>
        <w:t xml:space="preserve">por ejemplo, </w:t>
      </w:r>
      <w:r w:rsidRPr="00C36E3E">
        <w:rPr>
          <w:sz w:val="24"/>
          <w:szCs w:val="24"/>
        </w:rPr>
        <w:t>jóvenes que están term</w:t>
      </w:r>
      <w:r>
        <w:rPr>
          <w:sz w:val="24"/>
          <w:szCs w:val="24"/>
        </w:rPr>
        <w:t>inando el colegio, ex alumnos, amigos…)</w:t>
      </w:r>
    </w:p>
    <w:p w:rsidR="00657E7A" w:rsidRPr="009B2EA4" w:rsidRDefault="006D63C5" w:rsidP="00A5184F">
      <w:pPr>
        <w:spacing w:before="120" w:after="120" w:line="276" w:lineRule="auto"/>
        <w:jc w:val="both"/>
        <w:rPr>
          <w:sz w:val="24"/>
          <w:szCs w:val="24"/>
          <w:lang w:val="es-ES_tradnl"/>
        </w:rPr>
      </w:pPr>
      <w:r>
        <w:rPr>
          <w:sz w:val="24"/>
          <w:szCs w:val="24"/>
        </w:rPr>
        <w:t xml:space="preserve">En general, </w:t>
      </w:r>
      <w:r w:rsidR="00657E7A">
        <w:rPr>
          <w:sz w:val="24"/>
          <w:szCs w:val="24"/>
        </w:rPr>
        <w:t xml:space="preserve">el Plan de Formación está dirigido a </w:t>
      </w:r>
      <w:r>
        <w:rPr>
          <w:sz w:val="24"/>
          <w:szCs w:val="24"/>
        </w:rPr>
        <w:t>p</w:t>
      </w:r>
      <w:r w:rsidRPr="00C36E3E">
        <w:rPr>
          <w:sz w:val="24"/>
          <w:szCs w:val="24"/>
        </w:rPr>
        <w:t xml:space="preserve">ersonas abiertas a una experiencia de fe y compromiso, </w:t>
      </w:r>
      <w:r>
        <w:rPr>
          <w:sz w:val="24"/>
          <w:szCs w:val="24"/>
        </w:rPr>
        <w:t xml:space="preserve">que </w:t>
      </w:r>
      <w:r w:rsidRPr="00C36E3E">
        <w:rPr>
          <w:sz w:val="24"/>
          <w:szCs w:val="24"/>
        </w:rPr>
        <w:t>estén dispuestas a formarse y</w:t>
      </w:r>
      <w:r>
        <w:rPr>
          <w:sz w:val="24"/>
          <w:szCs w:val="24"/>
        </w:rPr>
        <w:t xml:space="preserve"> a compartir su formación con otros</w:t>
      </w:r>
      <w:r w:rsidR="009B2EA4">
        <w:rPr>
          <w:sz w:val="24"/>
          <w:szCs w:val="24"/>
        </w:rPr>
        <w:t>.</w:t>
      </w:r>
      <w:r w:rsidR="00657E7A">
        <w:rPr>
          <w:sz w:val="24"/>
          <w:szCs w:val="24"/>
        </w:rPr>
        <w:t xml:space="preserve"> </w:t>
      </w:r>
      <w:r>
        <w:rPr>
          <w:sz w:val="24"/>
          <w:szCs w:val="24"/>
        </w:rPr>
        <w:t xml:space="preserve"> </w:t>
      </w:r>
      <w:r w:rsidR="00657E7A" w:rsidRPr="009B2EA4">
        <w:rPr>
          <w:sz w:val="24"/>
          <w:szCs w:val="24"/>
        </w:rPr>
        <w:t xml:space="preserve">Los rasgos que </w:t>
      </w:r>
      <w:r w:rsidR="009B2EA4" w:rsidRPr="009B2EA4">
        <w:rPr>
          <w:sz w:val="24"/>
          <w:szCs w:val="24"/>
        </w:rPr>
        <w:t xml:space="preserve">se desea </w:t>
      </w:r>
      <w:r w:rsidR="007B15BE">
        <w:rPr>
          <w:sz w:val="24"/>
          <w:szCs w:val="24"/>
        </w:rPr>
        <w:t>posean</w:t>
      </w:r>
      <w:r w:rsidR="009B2EA4" w:rsidRPr="009B2EA4">
        <w:rPr>
          <w:sz w:val="24"/>
          <w:szCs w:val="24"/>
        </w:rPr>
        <w:t xml:space="preserve"> </w:t>
      </w:r>
      <w:r w:rsidR="00657E7A" w:rsidRPr="009B2EA4">
        <w:rPr>
          <w:sz w:val="24"/>
          <w:szCs w:val="24"/>
        </w:rPr>
        <w:t>los destinatarios al momento de su ingreso al Plan</w:t>
      </w:r>
      <w:r w:rsidR="009B2EA4" w:rsidRPr="009B2EA4">
        <w:rPr>
          <w:sz w:val="24"/>
          <w:szCs w:val="24"/>
        </w:rPr>
        <w:t xml:space="preserve"> son los siguientes</w:t>
      </w:r>
      <w:r w:rsidR="00657E7A" w:rsidRPr="009B2EA4">
        <w:rPr>
          <w:sz w:val="24"/>
          <w:szCs w:val="24"/>
        </w:rPr>
        <w:t>:</w:t>
      </w:r>
    </w:p>
    <w:p w:rsidR="00657E7A" w:rsidRPr="00C36E3E" w:rsidRDefault="00657E7A" w:rsidP="007B15BE">
      <w:pPr>
        <w:pStyle w:val="NormalWeb"/>
        <w:numPr>
          <w:ilvl w:val="0"/>
          <w:numId w:val="29"/>
        </w:numPr>
        <w:tabs>
          <w:tab w:val="clear" w:pos="720"/>
          <w:tab w:val="left" w:pos="709"/>
        </w:tabs>
        <w:spacing w:before="60" w:after="60" w:line="276" w:lineRule="auto"/>
        <w:ind w:left="714" w:hanging="357"/>
        <w:jc w:val="both"/>
      </w:pPr>
      <w:r w:rsidRPr="00C36E3E">
        <w:t>Madurez humana que permita estabilidad, introspección, asumir responsabilidades</w:t>
      </w:r>
      <w:r>
        <w:t xml:space="preserve"> y </w:t>
      </w:r>
      <w:r w:rsidRPr="00C36E3E">
        <w:t>desarrollar buenas relaciones interpersonales.</w:t>
      </w:r>
    </w:p>
    <w:p w:rsidR="00657E7A" w:rsidRPr="00C36E3E" w:rsidRDefault="00657E7A" w:rsidP="007B15BE">
      <w:pPr>
        <w:pStyle w:val="NormalWeb"/>
        <w:numPr>
          <w:ilvl w:val="0"/>
          <w:numId w:val="29"/>
        </w:numPr>
        <w:tabs>
          <w:tab w:val="clear" w:pos="720"/>
          <w:tab w:val="left" w:pos="709"/>
        </w:tabs>
        <w:spacing w:before="60" w:after="60" w:line="276" w:lineRule="auto"/>
        <w:ind w:left="714" w:hanging="357"/>
        <w:jc w:val="both"/>
      </w:pPr>
      <w:r w:rsidRPr="00C36E3E">
        <w:t>"</w:t>
      </w:r>
      <w:proofErr w:type="spellStart"/>
      <w:r w:rsidRPr="00C36E3E">
        <w:t>Subjecto</w:t>
      </w:r>
      <w:proofErr w:type="spellEnd"/>
      <w:r w:rsidRPr="00C36E3E">
        <w:t>" para profundizar en su fe: estudiar, reflexionar y dejarse transformar por la experiencia.</w:t>
      </w:r>
    </w:p>
    <w:p w:rsidR="00657E7A" w:rsidRPr="00C36E3E" w:rsidRDefault="00657E7A" w:rsidP="007B15BE">
      <w:pPr>
        <w:pStyle w:val="NormalWeb"/>
        <w:numPr>
          <w:ilvl w:val="0"/>
          <w:numId w:val="29"/>
        </w:numPr>
        <w:tabs>
          <w:tab w:val="clear" w:pos="720"/>
          <w:tab w:val="left" w:pos="709"/>
        </w:tabs>
        <w:spacing w:before="60" w:after="60" w:line="276" w:lineRule="auto"/>
        <w:ind w:left="714" w:hanging="357"/>
        <w:jc w:val="both"/>
      </w:pPr>
      <w:r w:rsidRPr="00C36E3E">
        <w:t>Sensibilidad ante el tema de la pobreza y la exclusión y con capacidad de comprender la realidad eclesial, social y política.</w:t>
      </w:r>
    </w:p>
    <w:p w:rsidR="001131B1" w:rsidRDefault="00657E7A" w:rsidP="007B15BE">
      <w:pPr>
        <w:numPr>
          <w:ilvl w:val="0"/>
          <w:numId w:val="29"/>
        </w:numPr>
        <w:tabs>
          <w:tab w:val="clear" w:pos="720"/>
          <w:tab w:val="left" w:pos="709"/>
        </w:tabs>
        <w:suppressAutoHyphens w:val="0"/>
        <w:spacing w:before="60" w:after="60" w:line="276" w:lineRule="auto"/>
        <w:ind w:left="714" w:hanging="357"/>
        <w:rPr>
          <w:sz w:val="24"/>
          <w:szCs w:val="24"/>
        </w:rPr>
      </w:pPr>
      <w:r w:rsidRPr="00C36E3E">
        <w:rPr>
          <w:sz w:val="24"/>
          <w:szCs w:val="24"/>
        </w:rPr>
        <w:t>Capacidad de ser agente multiplicador</w:t>
      </w:r>
      <w:r w:rsidR="001131B1">
        <w:rPr>
          <w:sz w:val="24"/>
          <w:szCs w:val="24"/>
        </w:rPr>
        <w:t>.</w:t>
      </w:r>
    </w:p>
    <w:p w:rsidR="007B15BE" w:rsidRPr="00C36E3E" w:rsidRDefault="007B15BE" w:rsidP="007B15BE">
      <w:pPr>
        <w:suppressAutoHyphens w:val="0"/>
        <w:spacing w:before="60" w:after="60" w:line="276" w:lineRule="auto"/>
        <w:ind w:left="714"/>
        <w:rPr>
          <w:sz w:val="24"/>
          <w:szCs w:val="24"/>
        </w:rPr>
      </w:pPr>
    </w:p>
    <w:p w:rsidR="009B2EA4" w:rsidRDefault="00863D13" w:rsidP="00A5184F">
      <w:pPr>
        <w:widowControl w:val="0"/>
        <w:tabs>
          <w:tab w:val="left" w:pos="300"/>
          <w:tab w:val="left" w:pos="1760"/>
        </w:tabs>
        <w:spacing w:before="120" w:after="120" w:line="276" w:lineRule="auto"/>
        <w:jc w:val="both"/>
        <w:rPr>
          <w:b/>
          <w:sz w:val="24"/>
          <w:szCs w:val="24"/>
        </w:rPr>
      </w:pPr>
      <w:r>
        <w:rPr>
          <w:b/>
          <w:sz w:val="24"/>
          <w:szCs w:val="24"/>
        </w:rPr>
        <w:t>3</w:t>
      </w:r>
      <w:r w:rsidR="009B2EA4" w:rsidRPr="00C35336">
        <w:rPr>
          <w:b/>
          <w:sz w:val="24"/>
          <w:szCs w:val="24"/>
        </w:rPr>
        <w:t xml:space="preserve">. </w:t>
      </w:r>
      <w:r w:rsidR="009B2EA4">
        <w:rPr>
          <w:b/>
          <w:sz w:val="24"/>
          <w:szCs w:val="24"/>
        </w:rPr>
        <w:t xml:space="preserve"> Dimensiones</w:t>
      </w:r>
      <w:r w:rsidR="00AB7CB7">
        <w:rPr>
          <w:b/>
          <w:sz w:val="24"/>
          <w:szCs w:val="24"/>
        </w:rPr>
        <w:t>, ámbitos</w:t>
      </w:r>
      <w:r w:rsidR="009B2EA4">
        <w:rPr>
          <w:b/>
          <w:sz w:val="24"/>
          <w:szCs w:val="24"/>
        </w:rPr>
        <w:t xml:space="preserve"> </w:t>
      </w:r>
      <w:r w:rsidR="0062650C">
        <w:rPr>
          <w:b/>
          <w:sz w:val="24"/>
          <w:szCs w:val="24"/>
        </w:rPr>
        <w:t xml:space="preserve">y objetivos </w:t>
      </w:r>
      <w:r w:rsidR="009B2EA4">
        <w:rPr>
          <w:b/>
          <w:sz w:val="24"/>
          <w:szCs w:val="24"/>
        </w:rPr>
        <w:t>de la formación</w:t>
      </w:r>
      <w:r>
        <w:rPr>
          <w:b/>
          <w:sz w:val="24"/>
          <w:szCs w:val="24"/>
        </w:rPr>
        <w:t>:</w:t>
      </w:r>
      <w:r w:rsidR="009B2EA4">
        <w:rPr>
          <w:b/>
          <w:sz w:val="24"/>
          <w:szCs w:val="24"/>
        </w:rPr>
        <w:t xml:space="preserve"> ¿De qué trata</w:t>
      </w:r>
      <w:r w:rsidR="00E1126D">
        <w:rPr>
          <w:b/>
          <w:sz w:val="24"/>
          <w:szCs w:val="24"/>
        </w:rPr>
        <w:t xml:space="preserve"> la formación</w:t>
      </w:r>
      <w:r w:rsidR="009B2EA4">
        <w:rPr>
          <w:b/>
          <w:sz w:val="24"/>
          <w:szCs w:val="24"/>
        </w:rPr>
        <w:t xml:space="preserve">?  </w:t>
      </w:r>
    </w:p>
    <w:p w:rsidR="003D1247" w:rsidRDefault="009B2EA4" w:rsidP="00A5184F">
      <w:pPr>
        <w:widowControl w:val="0"/>
        <w:tabs>
          <w:tab w:val="left" w:pos="300"/>
          <w:tab w:val="left" w:pos="1760"/>
        </w:tabs>
        <w:spacing w:before="120" w:after="120" w:line="276" w:lineRule="auto"/>
        <w:jc w:val="both"/>
        <w:rPr>
          <w:sz w:val="24"/>
          <w:szCs w:val="24"/>
        </w:rPr>
      </w:pPr>
      <w:r w:rsidRPr="009B2EA4">
        <w:rPr>
          <w:sz w:val="24"/>
          <w:szCs w:val="24"/>
        </w:rPr>
        <w:t>El Plan</w:t>
      </w:r>
      <w:r>
        <w:rPr>
          <w:sz w:val="24"/>
          <w:szCs w:val="24"/>
        </w:rPr>
        <w:t xml:space="preserve"> busca dar al participante la oportunidad de profundizar en su vida, en las siguientes dimensiones: </w:t>
      </w:r>
      <w:r w:rsidR="0062650C">
        <w:rPr>
          <w:sz w:val="24"/>
          <w:szCs w:val="24"/>
        </w:rPr>
        <w:t xml:space="preserve">(a) </w:t>
      </w:r>
      <w:r>
        <w:rPr>
          <w:sz w:val="24"/>
          <w:szCs w:val="24"/>
        </w:rPr>
        <w:t xml:space="preserve">el </w:t>
      </w:r>
      <w:r w:rsidR="005652F4">
        <w:rPr>
          <w:sz w:val="24"/>
          <w:szCs w:val="24"/>
        </w:rPr>
        <w:t>c</w:t>
      </w:r>
      <w:r>
        <w:rPr>
          <w:sz w:val="24"/>
          <w:szCs w:val="24"/>
        </w:rPr>
        <w:t>recimiento personal</w:t>
      </w:r>
      <w:r w:rsidR="005652F4">
        <w:rPr>
          <w:sz w:val="24"/>
          <w:szCs w:val="24"/>
        </w:rPr>
        <w:t xml:space="preserve"> y </w:t>
      </w:r>
      <w:r w:rsidR="00157D83">
        <w:rPr>
          <w:sz w:val="24"/>
          <w:szCs w:val="24"/>
        </w:rPr>
        <w:t xml:space="preserve">en </w:t>
      </w:r>
      <w:r w:rsidR="005652F4">
        <w:rPr>
          <w:sz w:val="24"/>
          <w:szCs w:val="24"/>
        </w:rPr>
        <w:t>liderazgo</w:t>
      </w:r>
      <w:r w:rsidR="00157D83">
        <w:rPr>
          <w:sz w:val="24"/>
          <w:szCs w:val="24"/>
        </w:rPr>
        <w:t>,</w:t>
      </w:r>
      <w:r w:rsidR="005652F4">
        <w:rPr>
          <w:sz w:val="24"/>
          <w:szCs w:val="24"/>
        </w:rPr>
        <w:t xml:space="preserve"> </w:t>
      </w:r>
      <w:r w:rsidR="0062650C">
        <w:rPr>
          <w:sz w:val="24"/>
          <w:szCs w:val="24"/>
        </w:rPr>
        <w:t xml:space="preserve">(b) </w:t>
      </w:r>
      <w:r>
        <w:rPr>
          <w:sz w:val="24"/>
          <w:szCs w:val="24"/>
        </w:rPr>
        <w:t xml:space="preserve">la </w:t>
      </w:r>
      <w:r w:rsidR="00226B4A">
        <w:rPr>
          <w:sz w:val="24"/>
          <w:szCs w:val="24"/>
        </w:rPr>
        <w:t xml:space="preserve">espiritualidad </w:t>
      </w:r>
      <w:r>
        <w:rPr>
          <w:sz w:val="24"/>
          <w:szCs w:val="24"/>
        </w:rPr>
        <w:t xml:space="preserve">ignaciana, </w:t>
      </w:r>
      <w:r w:rsidR="0062650C">
        <w:rPr>
          <w:sz w:val="24"/>
          <w:szCs w:val="24"/>
        </w:rPr>
        <w:t xml:space="preserve">(c) el compromiso </w:t>
      </w:r>
      <w:r w:rsidR="00202F2E">
        <w:rPr>
          <w:sz w:val="24"/>
          <w:szCs w:val="24"/>
        </w:rPr>
        <w:t>apostólico</w:t>
      </w:r>
      <w:r w:rsidR="00226B4A">
        <w:rPr>
          <w:sz w:val="24"/>
          <w:szCs w:val="24"/>
        </w:rPr>
        <w:t xml:space="preserve"> desde la Fe y la Justicia</w:t>
      </w:r>
      <w:r w:rsidR="0062650C">
        <w:rPr>
          <w:sz w:val="24"/>
          <w:szCs w:val="24"/>
        </w:rPr>
        <w:t xml:space="preserve">, y </w:t>
      </w:r>
      <w:r w:rsidR="005652F4">
        <w:rPr>
          <w:sz w:val="24"/>
          <w:szCs w:val="24"/>
        </w:rPr>
        <w:t xml:space="preserve">(d) </w:t>
      </w:r>
      <w:r w:rsidR="0062650C">
        <w:rPr>
          <w:sz w:val="24"/>
          <w:szCs w:val="24"/>
        </w:rPr>
        <w:t>el</w:t>
      </w:r>
      <w:r w:rsidR="00226B4A">
        <w:rPr>
          <w:sz w:val="24"/>
          <w:szCs w:val="24"/>
        </w:rPr>
        <w:t xml:space="preserve"> trabajo </w:t>
      </w:r>
      <w:r w:rsidR="0062650C">
        <w:rPr>
          <w:sz w:val="24"/>
          <w:szCs w:val="24"/>
        </w:rPr>
        <w:t>colaborativ</w:t>
      </w:r>
      <w:r w:rsidR="00226B4A">
        <w:rPr>
          <w:sz w:val="24"/>
          <w:szCs w:val="24"/>
        </w:rPr>
        <w:t>o y la vida comunitaria</w:t>
      </w:r>
      <w:r w:rsidR="00AB7CB7">
        <w:rPr>
          <w:sz w:val="24"/>
          <w:szCs w:val="24"/>
        </w:rPr>
        <w:t>,</w:t>
      </w:r>
      <w:r w:rsidR="0027416F">
        <w:rPr>
          <w:sz w:val="24"/>
          <w:szCs w:val="24"/>
        </w:rPr>
        <w:t xml:space="preserve"> estableciendo para ello </w:t>
      </w:r>
      <w:r w:rsidR="0027416F" w:rsidRPr="0027416F">
        <w:rPr>
          <w:sz w:val="24"/>
          <w:szCs w:val="24"/>
        </w:rPr>
        <w:t xml:space="preserve">procesos o itinerarios de formación que consideren </w:t>
      </w:r>
      <w:r w:rsidR="00AB7CB7">
        <w:rPr>
          <w:sz w:val="24"/>
          <w:szCs w:val="24"/>
        </w:rPr>
        <w:t>diversos</w:t>
      </w:r>
      <w:r w:rsidR="0027416F" w:rsidRPr="0027416F">
        <w:rPr>
          <w:sz w:val="24"/>
          <w:szCs w:val="24"/>
        </w:rPr>
        <w:t xml:space="preserve"> niveles de profundización y realidades sectoriales.</w:t>
      </w:r>
      <w:r w:rsidR="00157D83">
        <w:rPr>
          <w:sz w:val="24"/>
          <w:szCs w:val="24"/>
        </w:rPr>
        <w:t xml:space="preserve"> </w:t>
      </w:r>
    </w:p>
    <w:p w:rsidR="0027416F" w:rsidRDefault="003D1247" w:rsidP="00A5184F">
      <w:pPr>
        <w:widowControl w:val="0"/>
        <w:tabs>
          <w:tab w:val="left" w:pos="300"/>
          <w:tab w:val="left" w:pos="1760"/>
        </w:tabs>
        <w:spacing w:before="120" w:after="120" w:line="276" w:lineRule="auto"/>
        <w:jc w:val="both"/>
        <w:rPr>
          <w:sz w:val="24"/>
          <w:szCs w:val="24"/>
        </w:rPr>
      </w:pPr>
      <w:r>
        <w:rPr>
          <w:sz w:val="24"/>
          <w:szCs w:val="24"/>
        </w:rPr>
        <w:t xml:space="preserve">En todas estas </w:t>
      </w:r>
      <w:r w:rsidR="00600E7B">
        <w:rPr>
          <w:sz w:val="24"/>
          <w:szCs w:val="24"/>
        </w:rPr>
        <w:t>dimensiones</w:t>
      </w:r>
      <w:r>
        <w:rPr>
          <w:sz w:val="24"/>
          <w:szCs w:val="24"/>
        </w:rPr>
        <w:t xml:space="preserve"> se </w:t>
      </w:r>
      <w:r w:rsidR="00157D83">
        <w:rPr>
          <w:sz w:val="24"/>
          <w:szCs w:val="24"/>
        </w:rPr>
        <w:t xml:space="preserve">quiere que la formación se enfoque en </w:t>
      </w:r>
      <w:r>
        <w:rPr>
          <w:sz w:val="24"/>
          <w:szCs w:val="24"/>
        </w:rPr>
        <w:t>los</w:t>
      </w:r>
      <w:r w:rsidR="00AB7CB7">
        <w:rPr>
          <w:sz w:val="24"/>
          <w:szCs w:val="24"/>
        </w:rPr>
        <w:t xml:space="preserve"> ámbitos</w:t>
      </w:r>
      <w:r>
        <w:rPr>
          <w:sz w:val="24"/>
          <w:szCs w:val="24"/>
        </w:rPr>
        <w:t xml:space="preserve"> </w:t>
      </w:r>
      <w:r w:rsidR="00157D83">
        <w:rPr>
          <w:sz w:val="24"/>
          <w:szCs w:val="24"/>
        </w:rPr>
        <w:t>de lo intelectual</w:t>
      </w:r>
      <w:r>
        <w:rPr>
          <w:sz w:val="24"/>
          <w:szCs w:val="24"/>
        </w:rPr>
        <w:t>,</w:t>
      </w:r>
      <w:r w:rsidR="00157D83">
        <w:rPr>
          <w:sz w:val="24"/>
          <w:szCs w:val="24"/>
        </w:rPr>
        <w:t xml:space="preserve"> lo espiritual-</w:t>
      </w:r>
      <w:r w:rsidR="00F41366">
        <w:rPr>
          <w:sz w:val="24"/>
          <w:szCs w:val="24"/>
        </w:rPr>
        <w:t xml:space="preserve">afectivo, lo comunitario y lo </w:t>
      </w:r>
      <w:r w:rsidR="00157D83">
        <w:rPr>
          <w:sz w:val="24"/>
          <w:szCs w:val="24"/>
        </w:rPr>
        <w:t xml:space="preserve">apostólico, </w:t>
      </w:r>
      <w:r w:rsidR="00AB7CB7">
        <w:rPr>
          <w:sz w:val="24"/>
          <w:szCs w:val="24"/>
        </w:rPr>
        <w:t xml:space="preserve">propiciando </w:t>
      </w:r>
      <w:r w:rsidR="00157D83">
        <w:rPr>
          <w:sz w:val="24"/>
          <w:szCs w:val="24"/>
        </w:rPr>
        <w:t xml:space="preserve">la construcción </w:t>
      </w:r>
      <w:r>
        <w:rPr>
          <w:sz w:val="24"/>
          <w:szCs w:val="24"/>
        </w:rPr>
        <w:t>y apropiación de s</w:t>
      </w:r>
      <w:r w:rsidR="00AB7CB7">
        <w:rPr>
          <w:sz w:val="24"/>
          <w:szCs w:val="24"/>
        </w:rPr>
        <w:t xml:space="preserve">aberes razonados, </w:t>
      </w:r>
      <w:r>
        <w:rPr>
          <w:sz w:val="24"/>
          <w:szCs w:val="24"/>
        </w:rPr>
        <w:t>sentidos</w:t>
      </w:r>
      <w:r w:rsidR="00AB7CB7">
        <w:rPr>
          <w:sz w:val="24"/>
          <w:szCs w:val="24"/>
        </w:rPr>
        <w:t xml:space="preserve"> y asumidos</w:t>
      </w:r>
      <w:r>
        <w:rPr>
          <w:sz w:val="24"/>
          <w:szCs w:val="24"/>
        </w:rPr>
        <w:t xml:space="preserve">, </w:t>
      </w:r>
      <w:r w:rsidR="00AB7CB7">
        <w:rPr>
          <w:sz w:val="24"/>
          <w:szCs w:val="24"/>
        </w:rPr>
        <w:t xml:space="preserve">así como el </w:t>
      </w:r>
      <w:r>
        <w:rPr>
          <w:sz w:val="24"/>
          <w:szCs w:val="24"/>
        </w:rPr>
        <w:t xml:space="preserve">desarrollo de experiencias que lleven a los participantes a </w:t>
      </w:r>
      <w:r w:rsidR="00AB7CB7">
        <w:rPr>
          <w:sz w:val="24"/>
          <w:szCs w:val="24"/>
        </w:rPr>
        <w:t xml:space="preserve">crecer en sentido de cuerpo, a tejer redes de relaciones y a </w:t>
      </w:r>
      <w:r>
        <w:rPr>
          <w:sz w:val="24"/>
          <w:szCs w:val="24"/>
        </w:rPr>
        <w:t xml:space="preserve">tomar mayor conciencia de su corresponsabilidad y compromiso en la misión.  </w:t>
      </w:r>
      <w:r w:rsidR="00157D83">
        <w:rPr>
          <w:sz w:val="24"/>
          <w:szCs w:val="24"/>
        </w:rPr>
        <w:t xml:space="preserve"> </w:t>
      </w:r>
    </w:p>
    <w:p w:rsidR="0062650C" w:rsidRDefault="001D0405" w:rsidP="00A5184F">
      <w:pPr>
        <w:widowControl w:val="0"/>
        <w:tabs>
          <w:tab w:val="left" w:pos="300"/>
          <w:tab w:val="left" w:pos="1760"/>
        </w:tabs>
        <w:spacing w:before="120" w:after="120" w:line="276" w:lineRule="auto"/>
        <w:jc w:val="both"/>
        <w:rPr>
          <w:sz w:val="24"/>
          <w:szCs w:val="24"/>
        </w:rPr>
      </w:pPr>
      <w:r>
        <w:rPr>
          <w:sz w:val="24"/>
          <w:szCs w:val="24"/>
        </w:rPr>
        <w:t>Se pretende</w:t>
      </w:r>
      <w:r w:rsidR="0062650C">
        <w:rPr>
          <w:sz w:val="24"/>
          <w:szCs w:val="24"/>
        </w:rPr>
        <w:t xml:space="preserve"> que el participante:</w:t>
      </w:r>
    </w:p>
    <w:p w:rsidR="0027416F" w:rsidRPr="0027416F" w:rsidRDefault="00202F2E" w:rsidP="00E02FDA">
      <w:pPr>
        <w:pStyle w:val="p9"/>
        <w:numPr>
          <w:ilvl w:val="0"/>
          <w:numId w:val="30"/>
        </w:numPr>
        <w:spacing w:before="120" w:after="120" w:line="276" w:lineRule="auto"/>
        <w:ind w:left="709" w:hanging="283"/>
        <w:rPr>
          <w:lang w:val="es-ES_tradnl"/>
        </w:rPr>
      </w:pPr>
      <w:r>
        <w:rPr>
          <w:lang w:val="es-ES_tradnl"/>
        </w:rPr>
        <w:t>Avance en el crecimiento de su propia maduración e integración personal y social.</w:t>
      </w:r>
    </w:p>
    <w:p w:rsidR="0062650C" w:rsidRPr="00C36E3E" w:rsidRDefault="0027416F" w:rsidP="00E02FDA">
      <w:pPr>
        <w:pStyle w:val="p9"/>
        <w:numPr>
          <w:ilvl w:val="0"/>
          <w:numId w:val="30"/>
        </w:numPr>
        <w:spacing w:before="120" w:after="120" w:line="276" w:lineRule="auto"/>
        <w:ind w:left="709" w:hanging="283"/>
        <w:rPr>
          <w:lang w:val="es-ES_tradnl"/>
        </w:rPr>
      </w:pPr>
      <w:r>
        <w:t>Profundice su formación</w:t>
      </w:r>
      <w:r w:rsidR="00202F2E">
        <w:t xml:space="preserve"> cristiana</w:t>
      </w:r>
      <w:r w:rsidR="0062650C">
        <w:t xml:space="preserve"> </w:t>
      </w:r>
      <w:r w:rsidR="0062650C" w:rsidRPr="00C36E3E">
        <w:rPr>
          <w:lang w:val="es-ES_tradnl"/>
        </w:rPr>
        <w:t>pa</w:t>
      </w:r>
      <w:r w:rsidR="0062650C">
        <w:rPr>
          <w:lang w:val="es-ES_tradnl"/>
        </w:rPr>
        <w:t>ra la colaboración en la misión</w:t>
      </w:r>
      <w:r w:rsidR="0062650C" w:rsidRPr="00C36E3E">
        <w:rPr>
          <w:lang w:val="es-ES_tradnl"/>
        </w:rPr>
        <w:t xml:space="preserve"> desde la espiritualidad ignaciana </w:t>
      </w:r>
      <w:r w:rsidR="0062650C">
        <w:rPr>
          <w:lang w:val="es-ES_tradnl"/>
        </w:rPr>
        <w:t>que emana</w:t>
      </w:r>
      <w:r w:rsidR="0062650C" w:rsidRPr="00C36E3E">
        <w:rPr>
          <w:lang w:val="es-ES_tradnl"/>
        </w:rPr>
        <w:t xml:space="preserve"> de  los EE.EE., reforzando </w:t>
      </w:r>
      <w:r>
        <w:rPr>
          <w:lang w:val="es-ES_tradnl"/>
        </w:rPr>
        <w:t>su comprensión y apropiación tanto de</w:t>
      </w:r>
      <w:r w:rsidR="0062650C" w:rsidRPr="00C36E3E">
        <w:rPr>
          <w:lang w:val="es-ES_tradnl"/>
        </w:rPr>
        <w:t xml:space="preserve"> </w:t>
      </w:r>
      <w:r>
        <w:rPr>
          <w:lang w:val="es-ES_tradnl"/>
        </w:rPr>
        <w:t xml:space="preserve">la </w:t>
      </w:r>
      <w:r w:rsidR="0062650C" w:rsidRPr="00C36E3E">
        <w:rPr>
          <w:lang w:val="es-ES_tradnl"/>
        </w:rPr>
        <w:t>identidad</w:t>
      </w:r>
      <w:r>
        <w:rPr>
          <w:lang w:val="es-ES_tradnl"/>
        </w:rPr>
        <w:t xml:space="preserve"> y </w:t>
      </w:r>
      <w:r w:rsidR="0062650C" w:rsidRPr="00C36E3E">
        <w:rPr>
          <w:lang w:val="es-ES_tradnl"/>
        </w:rPr>
        <w:t>misión</w:t>
      </w:r>
      <w:r>
        <w:rPr>
          <w:lang w:val="es-ES_tradnl"/>
        </w:rPr>
        <w:t xml:space="preserve"> de la Compañía de Jesús</w:t>
      </w:r>
      <w:r w:rsidR="0062650C" w:rsidRPr="00C36E3E">
        <w:rPr>
          <w:lang w:val="es-ES_tradnl"/>
        </w:rPr>
        <w:t xml:space="preserve">, </w:t>
      </w:r>
      <w:r>
        <w:rPr>
          <w:lang w:val="es-ES_tradnl"/>
        </w:rPr>
        <w:t xml:space="preserve">como sus modos de proceder para el </w:t>
      </w:r>
      <w:r w:rsidR="0062650C" w:rsidRPr="00C36E3E">
        <w:rPr>
          <w:lang w:val="es-ES_tradnl"/>
        </w:rPr>
        <w:t>discernimiento</w:t>
      </w:r>
      <w:r>
        <w:rPr>
          <w:lang w:val="es-ES_tradnl"/>
        </w:rPr>
        <w:t xml:space="preserve"> apostólico</w:t>
      </w:r>
      <w:r w:rsidR="0062650C" w:rsidRPr="00C36E3E">
        <w:rPr>
          <w:lang w:val="es-ES_tradnl"/>
        </w:rPr>
        <w:t xml:space="preserve"> y </w:t>
      </w:r>
      <w:r>
        <w:rPr>
          <w:lang w:val="es-ES_tradnl"/>
        </w:rPr>
        <w:t xml:space="preserve">la </w:t>
      </w:r>
      <w:r w:rsidR="0062650C" w:rsidRPr="00C36E3E">
        <w:rPr>
          <w:lang w:val="es-ES_tradnl"/>
        </w:rPr>
        <w:t>gestión</w:t>
      </w:r>
      <w:r>
        <w:rPr>
          <w:lang w:val="es-ES_tradnl"/>
        </w:rPr>
        <w:t xml:space="preserve"> de las obras</w:t>
      </w:r>
      <w:r w:rsidR="0062650C" w:rsidRPr="00C36E3E">
        <w:rPr>
          <w:lang w:val="es-ES_tradnl"/>
        </w:rPr>
        <w:t xml:space="preserve">. </w:t>
      </w:r>
      <w:r w:rsidR="0062650C">
        <w:rPr>
          <w:lang w:val="es-ES_tradnl"/>
        </w:rPr>
        <w:t xml:space="preserve"> </w:t>
      </w:r>
    </w:p>
    <w:p w:rsidR="0062650C" w:rsidRPr="00C36E3E" w:rsidRDefault="0027416F" w:rsidP="00E02FDA">
      <w:pPr>
        <w:pStyle w:val="p9"/>
        <w:numPr>
          <w:ilvl w:val="0"/>
          <w:numId w:val="30"/>
        </w:numPr>
        <w:spacing w:before="120" w:after="120" w:line="276" w:lineRule="auto"/>
        <w:ind w:left="709" w:hanging="283"/>
        <w:rPr>
          <w:lang w:val="es-ES_tradnl"/>
        </w:rPr>
      </w:pPr>
      <w:r>
        <w:rPr>
          <w:lang w:val="es-ES_tradnl"/>
        </w:rPr>
        <w:lastRenderedPageBreak/>
        <w:t>Desarrolle</w:t>
      </w:r>
      <w:r w:rsidR="0062650C" w:rsidRPr="00C36E3E">
        <w:rPr>
          <w:lang w:val="es-ES_tradnl"/>
        </w:rPr>
        <w:t xml:space="preserve"> </w:t>
      </w:r>
      <w:r w:rsidR="00202F2E">
        <w:rPr>
          <w:lang w:val="es-ES_tradnl"/>
        </w:rPr>
        <w:t xml:space="preserve">el </w:t>
      </w:r>
      <w:r w:rsidR="0062650C" w:rsidRPr="00C36E3E">
        <w:rPr>
          <w:lang w:val="es-ES_tradnl"/>
        </w:rPr>
        <w:t xml:space="preserve">sentido de pertenencia a </w:t>
      </w:r>
      <w:r w:rsidR="00202F2E">
        <w:rPr>
          <w:lang w:val="es-ES_tradnl"/>
        </w:rPr>
        <w:t xml:space="preserve">obras y </w:t>
      </w:r>
      <w:r w:rsidR="0062650C" w:rsidRPr="00C36E3E">
        <w:rPr>
          <w:lang w:val="es-ES_tradnl"/>
        </w:rPr>
        <w:t xml:space="preserve">redes apostólicas ignacianas orientadas al servicio de la fe y la promoción de la justicia, que </w:t>
      </w:r>
      <w:r>
        <w:rPr>
          <w:lang w:val="es-ES_tradnl"/>
        </w:rPr>
        <w:t xml:space="preserve">le ayuden </w:t>
      </w:r>
      <w:r w:rsidR="0062650C" w:rsidRPr="00C36E3E">
        <w:rPr>
          <w:lang w:val="es-ES_tradnl"/>
        </w:rPr>
        <w:t xml:space="preserve">a crecer en </w:t>
      </w:r>
      <w:r>
        <w:rPr>
          <w:lang w:val="es-ES_tradnl"/>
        </w:rPr>
        <w:t xml:space="preserve">su </w:t>
      </w:r>
      <w:r w:rsidR="00202F2E">
        <w:rPr>
          <w:lang w:val="es-ES_tradnl"/>
        </w:rPr>
        <w:t xml:space="preserve">compromiso y corresponsabilidad con la misión apostólica como parte de un </w:t>
      </w:r>
      <w:r w:rsidR="0062650C" w:rsidRPr="00C36E3E">
        <w:rPr>
          <w:lang w:val="es-ES_tradnl"/>
        </w:rPr>
        <w:t>cuerpo</w:t>
      </w:r>
      <w:r w:rsidR="00202F2E">
        <w:rPr>
          <w:lang w:val="es-ES_tradnl"/>
        </w:rPr>
        <w:t>.</w:t>
      </w:r>
      <w:r w:rsidR="0062650C" w:rsidRPr="00C36E3E">
        <w:rPr>
          <w:lang w:val="es-ES_tradnl"/>
        </w:rPr>
        <w:t xml:space="preserve"> </w:t>
      </w:r>
      <w:r w:rsidR="00202F2E">
        <w:rPr>
          <w:lang w:val="es-ES_tradnl"/>
        </w:rPr>
        <w:t xml:space="preserve"> </w:t>
      </w:r>
    </w:p>
    <w:p w:rsidR="00CA0E36" w:rsidRPr="00202F2E" w:rsidRDefault="00202F2E" w:rsidP="00E02FDA">
      <w:pPr>
        <w:pStyle w:val="p9"/>
        <w:numPr>
          <w:ilvl w:val="0"/>
          <w:numId w:val="30"/>
        </w:numPr>
        <w:spacing w:before="120" w:after="120" w:line="276" w:lineRule="auto"/>
        <w:ind w:left="709" w:hanging="283"/>
        <w:rPr>
          <w:lang w:val="es-ES_tradnl"/>
        </w:rPr>
      </w:pPr>
      <w:r>
        <w:rPr>
          <w:lang w:val="es-ES_tradnl"/>
        </w:rPr>
        <w:t xml:space="preserve">Adquiera y desarrolle </w:t>
      </w:r>
      <w:r w:rsidRPr="0027416F">
        <w:rPr>
          <w:lang w:val="es-ES_tradnl"/>
        </w:rPr>
        <w:t xml:space="preserve">capacidades/habilidades </w:t>
      </w:r>
      <w:r>
        <w:rPr>
          <w:lang w:val="es-ES_tradnl"/>
        </w:rPr>
        <w:t xml:space="preserve">para el ejercicio de un liderazgo transformador, el </w:t>
      </w:r>
      <w:r w:rsidR="0027416F" w:rsidRPr="00C36E3E">
        <w:rPr>
          <w:lang w:val="es-ES_tradnl"/>
        </w:rPr>
        <w:t>trabajo colaborativo intersectorial e interpr</w:t>
      </w:r>
      <w:r>
        <w:rPr>
          <w:lang w:val="es-ES_tradnl"/>
        </w:rPr>
        <w:t xml:space="preserve">ovincial en modalidad de redes, </w:t>
      </w:r>
      <w:r w:rsidR="0027416F" w:rsidRPr="00202F2E">
        <w:rPr>
          <w:lang w:val="es-ES_tradnl"/>
        </w:rPr>
        <w:t>y cultive actitudes favorecedoras de la vida en comunidad</w:t>
      </w:r>
      <w:r w:rsidR="0062650C" w:rsidRPr="00202F2E">
        <w:rPr>
          <w:lang w:val="es-ES_tradnl"/>
        </w:rPr>
        <w:t xml:space="preserve">. </w:t>
      </w:r>
    </w:p>
    <w:p w:rsidR="00367D15" w:rsidRPr="00AF1207" w:rsidRDefault="001D0405" w:rsidP="00A5184F">
      <w:pPr>
        <w:spacing w:before="120" w:after="120" w:line="276" w:lineRule="auto"/>
        <w:jc w:val="both"/>
        <w:rPr>
          <w:bCs/>
          <w:sz w:val="24"/>
          <w:szCs w:val="24"/>
        </w:rPr>
      </w:pPr>
      <w:r>
        <w:rPr>
          <w:bCs/>
          <w:sz w:val="24"/>
          <w:szCs w:val="24"/>
        </w:rPr>
        <w:t xml:space="preserve">Como resultado del </w:t>
      </w:r>
      <w:r w:rsidR="00F41366">
        <w:rPr>
          <w:bCs/>
          <w:sz w:val="24"/>
          <w:szCs w:val="24"/>
        </w:rPr>
        <w:t>Plan</w:t>
      </w:r>
      <w:r>
        <w:rPr>
          <w:bCs/>
          <w:sz w:val="24"/>
          <w:szCs w:val="24"/>
        </w:rPr>
        <w:t xml:space="preserve"> de </w:t>
      </w:r>
      <w:r w:rsidR="00F41366">
        <w:rPr>
          <w:bCs/>
          <w:sz w:val="24"/>
          <w:szCs w:val="24"/>
        </w:rPr>
        <w:t>F</w:t>
      </w:r>
      <w:r>
        <w:rPr>
          <w:bCs/>
          <w:sz w:val="24"/>
          <w:szCs w:val="24"/>
        </w:rPr>
        <w:t xml:space="preserve">ormación, se aspira lograr el siguiente perfil de </w:t>
      </w:r>
      <w:r w:rsidR="00AB7CB7">
        <w:rPr>
          <w:bCs/>
          <w:sz w:val="24"/>
          <w:szCs w:val="24"/>
        </w:rPr>
        <w:t>p</w:t>
      </w:r>
      <w:r w:rsidR="00CC69C1" w:rsidRPr="00572AB7">
        <w:rPr>
          <w:bCs/>
          <w:sz w:val="24"/>
          <w:szCs w:val="24"/>
        </w:rPr>
        <w:t>ersona</w:t>
      </w:r>
      <w:r>
        <w:rPr>
          <w:bCs/>
          <w:sz w:val="24"/>
          <w:szCs w:val="24"/>
        </w:rPr>
        <w:t>:</w:t>
      </w:r>
      <w:r w:rsidR="00CC69C1" w:rsidRPr="00AF1207">
        <w:rPr>
          <w:bCs/>
          <w:sz w:val="24"/>
          <w:szCs w:val="24"/>
        </w:rPr>
        <w:t xml:space="preserve"> </w:t>
      </w:r>
      <w:r>
        <w:rPr>
          <w:bCs/>
          <w:sz w:val="24"/>
          <w:szCs w:val="24"/>
        </w:rPr>
        <w:t xml:space="preserve"> </w:t>
      </w:r>
    </w:p>
    <w:p w:rsidR="00AF1207" w:rsidRDefault="00AF1207" w:rsidP="00A5184F">
      <w:pPr>
        <w:numPr>
          <w:ilvl w:val="0"/>
          <w:numId w:val="31"/>
        </w:numPr>
        <w:suppressAutoHyphens w:val="0"/>
        <w:spacing w:before="120" w:after="120" w:line="276" w:lineRule="auto"/>
        <w:ind w:left="1066" w:hanging="357"/>
        <w:jc w:val="both"/>
        <w:rPr>
          <w:sz w:val="24"/>
          <w:szCs w:val="24"/>
        </w:rPr>
      </w:pPr>
      <w:r>
        <w:rPr>
          <w:sz w:val="24"/>
          <w:szCs w:val="24"/>
        </w:rPr>
        <w:t>Reconciliada e integrada</w:t>
      </w:r>
      <w:r w:rsidR="00505077">
        <w:rPr>
          <w:sz w:val="24"/>
          <w:szCs w:val="24"/>
        </w:rPr>
        <w:t>,</w:t>
      </w:r>
      <w:r>
        <w:rPr>
          <w:sz w:val="24"/>
          <w:szCs w:val="24"/>
        </w:rPr>
        <w:t xml:space="preserve"> consigo y con los demás,</w:t>
      </w:r>
      <w:r w:rsidR="001A7021" w:rsidRPr="00C36E3E">
        <w:rPr>
          <w:sz w:val="24"/>
          <w:szCs w:val="24"/>
        </w:rPr>
        <w:t xml:space="preserve"> capaz de darse </w:t>
      </w:r>
      <w:r w:rsidR="00265570" w:rsidRPr="00C36E3E">
        <w:rPr>
          <w:sz w:val="24"/>
          <w:szCs w:val="24"/>
        </w:rPr>
        <w:t>y de trabajar con otros/as.</w:t>
      </w:r>
      <w:r w:rsidR="001A7021" w:rsidRPr="00C36E3E">
        <w:rPr>
          <w:sz w:val="24"/>
          <w:szCs w:val="24"/>
        </w:rPr>
        <w:t xml:space="preserve"> </w:t>
      </w:r>
    </w:p>
    <w:p w:rsidR="00505077" w:rsidRPr="00C36E3E" w:rsidRDefault="00505077" w:rsidP="00A5184F">
      <w:pPr>
        <w:numPr>
          <w:ilvl w:val="0"/>
          <w:numId w:val="31"/>
        </w:numPr>
        <w:suppressAutoHyphens w:val="0"/>
        <w:spacing w:before="120" w:after="120" w:line="276" w:lineRule="auto"/>
        <w:ind w:left="1066" w:hanging="357"/>
        <w:jc w:val="both"/>
        <w:rPr>
          <w:sz w:val="24"/>
          <w:szCs w:val="24"/>
        </w:rPr>
      </w:pPr>
      <w:r>
        <w:rPr>
          <w:sz w:val="24"/>
          <w:szCs w:val="24"/>
        </w:rPr>
        <w:t>Solidaria, capaz</w:t>
      </w:r>
      <w:r w:rsidRPr="00C36E3E">
        <w:rPr>
          <w:sz w:val="24"/>
          <w:szCs w:val="24"/>
        </w:rPr>
        <w:t xml:space="preserve"> de gratuidad y voluntariado</w:t>
      </w:r>
      <w:r>
        <w:rPr>
          <w:sz w:val="24"/>
          <w:szCs w:val="24"/>
        </w:rPr>
        <w:t>, de</w:t>
      </w:r>
      <w:r w:rsidRPr="00C36E3E">
        <w:rPr>
          <w:sz w:val="24"/>
          <w:szCs w:val="24"/>
        </w:rPr>
        <w:t xml:space="preserve"> vivir para los demás. </w:t>
      </w:r>
      <w:r>
        <w:rPr>
          <w:sz w:val="24"/>
          <w:szCs w:val="24"/>
        </w:rPr>
        <w:t xml:space="preserve"> </w:t>
      </w:r>
    </w:p>
    <w:p w:rsidR="00505077" w:rsidRPr="00C36E3E" w:rsidRDefault="00505077" w:rsidP="00A5184F">
      <w:pPr>
        <w:pStyle w:val="NormalWeb"/>
        <w:numPr>
          <w:ilvl w:val="0"/>
          <w:numId w:val="31"/>
        </w:numPr>
        <w:tabs>
          <w:tab w:val="left" w:pos="644"/>
        </w:tabs>
        <w:spacing w:before="120" w:line="276" w:lineRule="auto"/>
        <w:ind w:left="1066" w:hanging="357"/>
        <w:jc w:val="both"/>
      </w:pPr>
      <w:r w:rsidRPr="00C36E3E">
        <w:t xml:space="preserve">Vive y posee suficientes conocimientos sobre los fundamentos de la fe cristiana. </w:t>
      </w:r>
    </w:p>
    <w:p w:rsidR="00AF1207" w:rsidRPr="00505077" w:rsidRDefault="00AF1207" w:rsidP="00A5184F">
      <w:pPr>
        <w:pStyle w:val="NormalWeb"/>
        <w:widowControl w:val="0"/>
        <w:numPr>
          <w:ilvl w:val="0"/>
          <w:numId w:val="31"/>
        </w:numPr>
        <w:tabs>
          <w:tab w:val="left" w:pos="644"/>
        </w:tabs>
        <w:spacing w:before="120" w:line="276" w:lineRule="auto"/>
        <w:ind w:left="1066" w:hanging="357"/>
        <w:jc w:val="both"/>
      </w:pPr>
      <w:r w:rsidRPr="00AF1207">
        <w:t>Comprende su vida desde el amor de Dios y como respuesta a él</w:t>
      </w:r>
      <w:r w:rsidR="00505077">
        <w:t>,</w:t>
      </w:r>
      <w:r w:rsidR="00505077" w:rsidRPr="00505077">
        <w:t xml:space="preserve"> </w:t>
      </w:r>
      <w:r w:rsidR="00505077" w:rsidRPr="00C36E3E">
        <w:t>centrada en Jesucristo y la construcción de su Reino y que los Ejercicios Espirituales son instrumento óptimo para lograrlo.</w:t>
      </w:r>
    </w:p>
    <w:p w:rsidR="00505077" w:rsidRPr="00505077" w:rsidRDefault="00863D13" w:rsidP="00A5184F">
      <w:pPr>
        <w:numPr>
          <w:ilvl w:val="0"/>
          <w:numId w:val="31"/>
        </w:numPr>
        <w:suppressAutoHyphens w:val="0"/>
        <w:spacing w:before="120" w:after="120" w:line="276" w:lineRule="auto"/>
        <w:ind w:left="1066" w:hanging="357"/>
        <w:jc w:val="both"/>
        <w:rPr>
          <w:sz w:val="24"/>
          <w:szCs w:val="24"/>
        </w:rPr>
      </w:pPr>
      <w:r>
        <w:rPr>
          <w:sz w:val="24"/>
          <w:szCs w:val="24"/>
        </w:rPr>
        <w:t>Comprometida</w:t>
      </w:r>
      <w:r w:rsidR="00505077" w:rsidRPr="00505077">
        <w:rPr>
          <w:sz w:val="24"/>
          <w:szCs w:val="24"/>
        </w:rPr>
        <w:t xml:space="preserve"> con la Iglesia y la misión de la Compañía. </w:t>
      </w:r>
      <w:r>
        <w:rPr>
          <w:sz w:val="24"/>
          <w:szCs w:val="24"/>
        </w:rPr>
        <w:t>Manifiesta</w:t>
      </w:r>
      <w:r w:rsidR="00505077" w:rsidRPr="00505077">
        <w:rPr>
          <w:sz w:val="24"/>
          <w:szCs w:val="24"/>
        </w:rPr>
        <w:t xml:space="preserve"> el deseo o el refuerzo del compromiso apostólico. </w:t>
      </w:r>
    </w:p>
    <w:p w:rsidR="00863D13" w:rsidRPr="00A22012" w:rsidRDefault="00863D13" w:rsidP="00A5184F">
      <w:pPr>
        <w:pStyle w:val="NormalWeb"/>
        <w:numPr>
          <w:ilvl w:val="0"/>
          <w:numId w:val="31"/>
        </w:numPr>
        <w:tabs>
          <w:tab w:val="left" w:pos="644"/>
        </w:tabs>
        <w:spacing w:before="120" w:line="276" w:lineRule="auto"/>
        <w:ind w:left="1066" w:hanging="357"/>
        <w:jc w:val="both"/>
        <w:rPr>
          <w:color w:val="FF0000"/>
        </w:rPr>
      </w:pPr>
      <w:r w:rsidRPr="00C36E3E">
        <w:t xml:space="preserve">Vincula </w:t>
      </w:r>
      <w:r w:rsidR="00803D1A" w:rsidRPr="009D19FA">
        <w:t xml:space="preserve">la </w:t>
      </w:r>
      <w:r w:rsidR="00BB15D7" w:rsidRPr="009D19FA">
        <w:t>espiritualidad</w:t>
      </w:r>
      <w:r w:rsidR="00803D1A" w:rsidRPr="009D19FA">
        <w:t xml:space="preserve"> </w:t>
      </w:r>
      <w:r w:rsidR="00BB15D7" w:rsidRPr="009D19FA">
        <w:t>(encaramada)</w:t>
      </w:r>
      <w:r w:rsidRPr="00C36E3E">
        <w:t xml:space="preserve"> con la realidad social y política (nacional e i</w:t>
      </w:r>
      <w:r w:rsidR="00BB15D7">
        <w:t>nternacional), de modo que queda</w:t>
      </w:r>
      <w:r w:rsidRPr="00C36E3E">
        <w:t xml:space="preserve"> explícita la relación entre la fe y la promoción de la justicia.</w:t>
      </w:r>
      <w:r w:rsidR="00A22012">
        <w:t xml:space="preserve"> </w:t>
      </w:r>
    </w:p>
    <w:p w:rsidR="00367D15" w:rsidRPr="00C36E3E" w:rsidRDefault="00AF1207" w:rsidP="00A5184F">
      <w:pPr>
        <w:numPr>
          <w:ilvl w:val="0"/>
          <w:numId w:val="31"/>
        </w:numPr>
        <w:suppressAutoHyphens w:val="0"/>
        <w:spacing w:before="120" w:after="120" w:line="276" w:lineRule="auto"/>
        <w:ind w:left="1066" w:hanging="357"/>
        <w:jc w:val="both"/>
        <w:rPr>
          <w:sz w:val="24"/>
          <w:szCs w:val="24"/>
        </w:rPr>
      </w:pPr>
      <w:r>
        <w:rPr>
          <w:sz w:val="24"/>
          <w:szCs w:val="24"/>
        </w:rPr>
        <w:t>Comprometida</w:t>
      </w:r>
      <w:r w:rsidR="00367D15" w:rsidRPr="00C36E3E">
        <w:rPr>
          <w:sz w:val="24"/>
          <w:szCs w:val="24"/>
        </w:rPr>
        <w:t xml:space="preserve"> con la justicia en su ambiente</w:t>
      </w:r>
      <w:r>
        <w:rPr>
          <w:sz w:val="24"/>
          <w:szCs w:val="24"/>
        </w:rPr>
        <w:t xml:space="preserve"> y preparada </w:t>
      </w:r>
      <w:r w:rsidRPr="00C36E3E">
        <w:rPr>
          <w:sz w:val="24"/>
          <w:szCs w:val="24"/>
        </w:rPr>
        <w:t xml:space="preserve">para responder a los desafíos </w:t>
      </w:r>
      <w:r w:rsidR="00A22012">
        <w:rPr>
          <w:sz w:val="24"/>
          <w:szCs w:val="24"/>
        </w:rPr>
        <w:t>desde l</w:t>
      </w:r>
      <w:r w:rsidR="00367D15" w:rsidRPr="00C36E3E">
        <w:rPr>
          <w:sz w:val="24"/>
          <w:szCs w:val="24"/>
        </w:rPr>
        <w:t>a espiritualidad ignaciana</w:t>
      </w:r>
      <w:r w:rsidR="003E7FA6" w:rsidRPr="00C36E3E">
        <w:rPr>
          <w:sz w:val="24"/>
          <w:szCs w:val="24"/>
        </w:rPr>
        <w:t>.</w:t>
      </w:r>
    </w:p>
    <w:p w:rsidR="009C384C" w:rsidRPr="00C36E3E" w:rsidRDefault="009C384C" w:rsidP="00A5184F">
      <w:pPr>
        <w:pStyle w:val="NormalWeb"/>
        <w:numPr>
          <w:ilvl w:val="0"/>
          <w:numId w:val="31"/>
        </w:numPr>
        <w:tabs>
          <w:tab w:val="left" w:pos="644"/>
        </w:tabs>
        <w:spacing w:before="120" w:line="276" w:lineRule="auto"/>
        <w:ind w:left="1066" w:hanging="357"/>
        <w:jc w:val="both"/>
      </w:pPr>
      <w:r w:rsidRPr="00C36E3E">
        <w:t>Capaz de asumir responsabilidades, proponer y liderar procesos de formación y apostolado.</w:t>
      </w:r>
      <w:r w:rsidR="00505077" w:rsidRPr="00505077">
        <w:t xml:space="preserve"> </w:t>
      </w:r>
      <w:r w:rsidR="00505077" w:rsidRPr="00C36E3E">
        <w:t>Con deseos de que su formación tenga efecto multiplicador.</w:t>
      </w:r>
    </w:p>
    <w:p w:rsidR="00367D15" w:rsidRPr="00C36E3E" w:rsidRDefault="009C384C" w:rsidP="00A5184F">
      <w:pPr>
        <w:pStyle w:val="NormalWeb"/>
        <w:widowControl w:val="0"/>
        <w:numPr>
          <w:ilvl w:val="0"/>
          <w:numId w:val="31"/>
        </w:numPr>
        <w:tabs>
          <w:tab w:val="left" w:pos="644"/>
        </w:tabs>
        <w:spacing w:before="120" w:line="276" w:lineRule="auto"/>
        <w:ind w:left="1066" w:hanging="357"/>
        <w:jc w:val="both"/>
      </w:pPr>
      <w:r w:rsidRPr="00C36E3E">
        <w:t>Capaz de potenciar la c</w:t>
      </w:r>
      <w:r w:rsidR="007E4FB6" w:rsidRPr="00C36E3E">
        <w:t xml:space="preserve">olaboración dentro y fuera de la Compañía de Jesús. </w:t>
      </w:r>
    </w:p>
    <w:p w:rsidR="00593637" w:rsidRDefault="00593637" w:rsidP="00A5184F">
      <w:pPr>
        <w:spacing w:before="120" w:after="120" w:line="276" w:lineRule="auto"/>
        <w:rPr>
          <w:b/>
          <w:bCs/>
          <w:sz w:val="24"/>
          <w:szCs w:val="24"/>
        </w:rPr>
      </w:pPr>
    </w:p>
    <w:p w:rsidR="007A5139" w:rsidRDefault="00863D13" w:rsidP="00A5184F">
      <w:pPr>
        <w:widowControl w:val="0"/>
        <w:tabs>
          <w:tab w:val="left" w:pos="300"/>
          <w:tab w:val="left" w:pos="1760"/>
        </w:tabs>
        <w:spacing w:before="120" w:after="120" w:line="276" w:lineRule="auto"/>
        <w:jc w:val="both"/>
        <w:rPr>
          <w:b/>
          <w:sz w:val="24"/>
          <w:szCs w:val="24"/>
        </w:rPr>
      </w:pPr>
      <w:r>
        <w:rPr>
          <w:b/>
          <w:sz w:val="24"/>
          <w:szCs w:val="24"/>
        </w:rPr>
        <w:t>4</w:t>
      </w:r>
      <w:r w:rsidR="00765C14" w:rsidRPr="00593637">
        <w:rPr>
          <w:b/>
          <w:sz w:val="24"/>
          <w:szCs w:val="24"/>
        </w:rPr>
        <w:t xml:space="preserve">. </w:t>
      </w:r>
      <w:r w:rsidR="00593637" w:rsidRPr="00593637">
        <w:rPr>
          <w:b/>
          <w:sz w:val="24"/>
          <w:szCs w:val="24"/>
        </w:rPr>
        <w:t>Estructura del Plan de Formación</w:t>
      </w:r>
      <w:r>
        <w:rPr>
          <w:b/>
          <w:sz w:val="24"/>
          <w:szCs w:val="24"/>
        </w:rPr>
        <w:t xml:space="preserve">: ¿Cuáles son los niveles </w:t>
      </w:r>
      <w:r w:rsidR="00F41366">
        <w:rPr>
          <w:b/>
          <w:sz w:val="24"/>
          <w:szCs w:val="24"/>
        </w:rPr>
        <w:t xml:space="preserve">que contempla el </w:t>
      </w:r>
      <w:r>
        <w:rPr>
          <w:b/>
          <w:sz w:val="24"/>
          <w:szCs w:val="24"/>
        </w:rPr>
        <w:t>Plan?</w:t>
      </w:r>
      <w:r w:rsidR="00593637" w:rsidRPr="00593637">
        <w:rPr>
          <w:b/>
          <w:sz w:val="24"/>
          <w:szCs w:val="24"/>
        </w:rPr>
        <w:t xml:space="preserve"> </w:t>
      </w:r>
    </w:p>
    <w:p w:rsidR="00863D13" w:rsidRPr="00863D13" w:rsidRDefault="00863D13" w:rsidP="00A5184F">
      <w:pPr>
        <w:widowControl w:val="0"/>
        <w:tabs>
          <w:tab w:val="left" w:pos="300"/>
          <w:tab w:val="left" w:pos="1760"/>
        </w:tabs>
        <w:spacing w:before="120" w:after="120" w:line="276" w:lineRule="auto"/>
        <w:jc w:val="both"/>
        <w:rPr>
          <w:sz w:val="24"/>
          <w:szCs w:val="24"/>
        </w:rPr>
      </w:pPr>
      <w:r>
        <w:rPr>
          <w:sz w:val="24"/>
          <w:szCs w:val="24"/>
        </w:rPr>
        <w:t xml:space="preserve">El Plan contempla tres niveles: </w:t>
      </w:r>
      <w:r w:rsidR="000379F0" w:rsidRPr="009D19FA">
        <w:rPr>
          <w:sz w:val="24"/>
        </w:rPr>
        <w:t>Formación en Identidad Ignaciana</w:t>
      </w:r>
      <w:r w:rsidR="009D19FA" w:rsidRPr="009D19FA">
        <w:rPr>
          <w:sz w:val="24"/>
        </w:rPr>
        <w:t>,</w:t>
      </w:r>
      <w:r w:rsidR="009D19FA" w:rsidRPr="009D19FA">
        <w:rPr>
          <w:color w:val="FF0000"/>
          <w:sz w:val="24"/>
        </w:rPr>
        <w:t xml:space="preserve"> </w:t>
      </w:r>
      <w:r w:rsidR="000379F0" w:rsidRPr="009D19FA">
        <w:rPr>
          <w:sz w:val="24"/>
        </w:rPr>
        <w:t xml:space="preserve"> </w:t>
      </w:r>
      <w:r>
        <w:rPr>
          <w:sz w:val="24"/>
          <w:szCs w:val="24"/>
        </w:rPr>
        <w:t>Formaci</w:t>
      </w:r>
      <w:r w:rsidR="00890928">
        <w:rPr>
          <w:sz w:val="24"/>
          <w:szCs w:val="24"/>
        </w:rPr>
        <w:t>ón C</w:t>
      </w:r>
      <w:r>
        <w:rPr>
          <w:sz w:val="24"/>
          <w:szCs w:val="24"/>
        </w:rPr>
        <w:t xml:space="preserve">omún para </w:t>
      </w:r>
      <w:r w:rsidR="00890928">
        <w:rPr>
          <w:sz w:val="24"/>
          <w:szCs w:val="24"/>
        </w:rPr>
        <w:t>ir creciendo</w:t>
      </w:r>
      <w:r>
        <w:rPr>
          <w:sz w:val="24"/>
          <w:szCs w:val="24"/>
        </w:rPr>
        <w:t xml:space="preserve"> en la Fe y el Servicio, y Profundizaciones Opcionales.  Es importante señalar que </w:t>
      </w:r>
      <w:r>
        <w:rPr>
          <w:sz w:val="24"/>
          <w:szCs w:val="24"/>
          <w:lang w:val="es-VE" w:eastAsia="es-VE"/>
        </w:rPr>
        <w:t>se trata de una propuesta que quiere tomar contenidos y recursos de programas de formación existentes adaptándolos para construir sobre ellos y así evitar la duplicación de esfuerzos.</w:t>
      </w:r>
    </w:p>
    <w:p w:rsidR="00AA0CE8" w:rsidRDefault="00863D13" w:rsidP="00A5184F">
      <w:pPr>
        <w:numPr>
          <w:ilvl w:val="1"/>
          <w:numId w:val="32"/>
        </w:numPr>
        <w:spacing w:before="120" w:after="120" w:line="276" w:lineRule="auto"/>
        <w:ind w:left="709" w:hanging="425"/>
        <w:jc w:val="both"/>
        <w:rPr>
          <w:sz w:val="24"/>
          <w:szCs w:val="24"/>
        </w:rPr>
      </w:pPr>
      <w:r w:rsidRPr="00863D13">
        <w:rPr>
          <w:b/>
          <w:sz w:val="24"/>
          <w:szCs w:val="24"/>
        </w:rPr>
        <w:lastRenderedPageBreak/>
        <w:t xml:space="preserve">Formación </w:t>
      </w:r>
      <w:r w:rsidR="009D19FA">
        <w:rPr>
          <w:b/>
          <w:sz w:val="24"/>
          <w:szCs w:val="24"/>
        </w:rPr>
        <w:t>en Identidad Ignaciana</w:t>
      </w:r>
      <w:r w:rsidRPr="00863D13">
        <w:rPr>
          <w:b/>
          <w:sz w:val="24"/>
          <w:szCs w:val="24"/>
        </w:rPr>
        <w:t>:</w:t>
      </w:r>
      <w:r>
        <w:rPr>
          <w:sz w:val="24"/>
          <w:szCs w:val="24"/>
        </w:rPr>
        <w:t xml:space="preserve"> Para</w:t>
      </w:r>
      <w:r w:rsidR="00EE059E" w:rsidRPr="00C36E3E">
        <w:rPr>
          <w:sz w:val="24"/>
          <w:szCs w:val="24"/>
        </w:rPr>
        <w:t xml:space="preserve"> </w:t>
      </w:r>
      <w:r>
        <w:rPr>
          <w:sz w:val="24"/>
          <w:szCs w:val="24"/>
        </w:rPr>
        <w:t xml:space="preserve">los </w:t>
      </w:r>
      <w:r w:rsidR="00EE059E" w:rsidRPr="00C36E3E">
        <w:rPr>
          <w:sz w:val="24"/>
          <w:szCs w:val="24"/>
        </w:rPr>
        <w:t>principiantes</w:t>
      </w:r>
      <w:r>
        <w:rPr>
          <w:sz w:val="24"/>
          <w:szCs w:val="24"/>
        </w:rPr>
        <w:t>,</w:t>
      </w:r>
      <w:r w:rsidR="00EE059E" w:rsidRPr="00C36E3E">
        <w:rPr>
          <w:sz w:val="24"/>
          <w:szCs w:val="24"/>
        </w:rPr>
        <w:t xml:space="preserve"> se </w:t>
      </w:r>
      <w:r w:rsidR="00221948">
        <w:rPr>
          <w:sz w:val="24"/>
          <w:szCs w:val="24"/>
        </w:rPr>
        <w:t>plantea</w:t>
      </w:r>
      <w:r>
        <w:rPr>
          <w:sz w:val="24"/>
          <w:szCs w:val="24"/>
        </w:rPr>
        <w:t xml:space="preserve"> que se trabaje con </w:t>
      </w:r>
      <w:r w:rsidR="00221948">
        <w:rPr>
          <w:sz w:val="24"/>
          <w:szCs w:val="24"/>
        </w:rPr>
        <w:t>los contenidos y actividades de las tres Unidades d</w:t>
      </w:r>
      <w:r>
        <w:rPr>
          <w:sz w:val="24"/>
          <w:szCs w:val="24"/>
        </w:rPr>
        <w:t>el Módulo “</w:t>
      </w:r>
      <w:r w:rsidR="00221948">
        <w:rPr>
          <w:sz w:val="24"/>
          <w:szCs w:val="24"/>
        </w:rPr>
        <w:t xml:space="preserve">Identidad Ignaciana”, del Programa de Gerencia Social Ignaciana: 1) La persona de Ignacio de Loyola, su vida y su obra; 2) Los Ejercicios Espirituales Ignacianos; y 3) La Compañía de Jesús y su proyecto apostólico. </w:t>
      </w:r>
    </w:p>
    <w:p w:rsidR="00221948" w:rsidRDefault="00F41366" w:rsidP="00A5184F">
      <w:pPr>
        <w:spacing w:before="120" w:after="120" w:line="276" w:lineRule="auto"/>
        <w:ind w:left="709"/>
        <w:jc w:val="both"/>
        <w:rPr>
          <w:sz w:val="24"/>
          <w:szCs w:val="24"/>
        </w:rPr>
      </w:pPr>
      <w:r>
        <w:rPr>
          <w:sz w:val="24"/>
          <w:szCs w:val="24"/>
        </w:rPr>
        <w:t xml:space="preserve">Este módulo se </w:t>
      </w:r>
      <w:r w:rsidR="00221948">
        <w:rPr>
          <w:sz w:val="24"/>
          <w:szCs w:val="24"/>
        </w:rPr>
        <w:t>administraría localmente en cada Provincia, en la modalidad de auto-estudio</w:t>
      </w:r>
      <w:r w:rsidR="00E321B3">
        <w:rPr>
          <w:sz w:val="24"/>
          <w:szCs w:val="24"/>
        </w:rPr>
        <w:t xml:space="preserve"> de materiales y con recursos ofrecidos</w:t>
      </w:r>
      <w:r w:rsidR="00221948">
        <w:rPr>
          <w:sz w:val="24"/>
          <w:szCs w:val="24"/>
        </w:rPr>
        <w:t xml:space="preserve"> vía </w:t>
      </w:r>
      <w:r w:rsidR="00E321B3">
        <w:rPr>
          <w:sz w:val="24"/>
          <w:szCs w:val="24"/>
        </w:rPr>
        <w:t>internet en la web de la CPAL o en las plataformas de educación a distancia que existan en las redes</w:t>
      </w:r>
      <w:r w:rsidR="00221948">
        <w:rPr>
          <w:sz w:val="24"/>
          <w:szCs w:val="24"/>
        </w:rPr>
        <w:t xml:space="preserve">, con el acompañamiento de </w:t>
      </w:r>
      <w:r w:rsidR="00E321B3">
        <w:rPr>
          <w:sz w:val="24"/>
          <w:szCs w:val="24"/>
        </w:rPr>
        <w:t xml:space="preserve">tutores </w:t>
      </w:r>
      <w:r w:rsidR="00221948">
        <w:rPr>
          <w:sz w:val="24"/>
          <w:szCs w:val="24"/>
        </w:rPr>
        <w:t>local</w:t>
      </w:r>
      <w:r w:rsidR="00E321B3">
        <w:rPr>
          <w:sz w:val="24"/>
          <w:szCs w:val="24"/>
        </w:rPr>
        <w:t>es</w:t>
      </w:r>
      <w:r w:rsidR="00EE059E" w:rsidRPr="00C36E3E">
        <w:rPr>
          <w:sz w:val="24"/>
          <w:szCs w:val="24"/>
        </w:rPr>
        <w:t xml:space="preserve"> </w:t>
      </w:r>
      <w:r w:rsidR="00E321B3">
        <w:rPr>
          <w:sz w:val="24"/>
          <w:szCs w:val="24"/>
        </w:rPr>
        <w:t xml:space="preserve">y reuniones virtuales o presenciales, para promover la comunicación y el trabajo en colaboración. Es un nivel que debería ofrecerse de manera extensa y gratuita a los participantes con el apoyo de la comunidad de jesuitas. </w:t>
      </w:r>
    </w:p>
    <w:p w:rsidR="005D0610" w:rsidRPr="0006067C" w:rsidRDefault="00E321B3" w:rsidP="00A5184F">
      <w:pPr>
        <w:numPr>
          <w:ilvl w:val="1"/>
          <w:numId w:val="32"/>
        </w:numPr>
        <w:spacing w:before="120" w:after="120" w:line="276" w:lineRule="auto"/>
        <w:ind w:left="709" w:hanging="425"/>
        <w:jc w:val="both"/>
        <w:rPr>
          <w:sz w:val="24"/>
          <w:szCs w:val="24"/>
        </w:rPr>
      </w:pPr>
      <w:r w:rsidRPr="00E321B3">
        <w:rPr>
          <w:b/>
          <w:sz w:val="24"/>
          <w:szCs w:val="24"/>
        </w:rPr>
        <w:t xml:space="preserve">Formación </w:t>
      </w:r>
      <w:r w:rsidR="00E33BD9">
        <w:rPr>
          <w:b/>
          <w:sz w:val="24"/>
          <w:szCs w:val="24"/>
        </w:rPr>
        <w:t>C</w:t>
      </w:r>
      <w:r w:rsidR="00B23A5A">
        <w:rPr>
          <w:b/>
          <w:sz w:val="24"/>
          <w:szCs w:val="24"/>
        </w:rPr>
        <w:t>omún para ir creciendo en la Fe y el S</w:t>
      </w:r>
      <w:r w:rsidR="00EE059E" w:rsidRPr="00E321B3">
        <w:rPr>
          <w:b/>
          <w:sz w:val="24"/>
          <w:szCs w:val="24"/>
        </w:rPr>
        <w:t>ervicio</w:t>
      </w:r>
      <w:r>
        <w:rPr>
          <w:b/>
          <w:sz w:val="24"/>
          <w:szCs w:val="24"/>
        </w:rPr>
        <w:t xml:space="preserve">: </w:t>
      </w:r>
      <w:r w:rsidR="00B23A5A" w:rsidRPr="00C57C7C">
        <w:rPr>
          <w:sz w:val="24"/>
          <w:szCs w:val="24"/>
        </w:rPr>
        <w:t>Se propone</w:t>
      </w:r>
      <w:r w:rsidR="00B23A5A" w:rsidRPr="00C57C7C">
        <w:rPr>
          <w:b/>
          <w:sz w:val="24"/>
          <w:szCs w:val="24"/>
        </w:rPr>
        <w:t xml:space="preserve"> </w:t>
      </w:r>
      <w:r w:rsidR="00C57C7C" w:rsidRPr="00C57C7C">
        <w:rPr>
          <w:sz w:val="24"/>
          <w:szCs w:val="24"/>
        </w:rPr>
        <w:t xml:space="preserve">el desarrollo de </w:t>
      </w:r>
      <w:r w:rsidR="00572AB7">
        <w:rPr>
          <w:sz w:val="24"/>
          <w:szCs w:val="24"/>
        </w:rPr>
        <w:t xml:space="preserve">un Plan de tres años de duración, </w:t>
      </w:r>
      <w:r w:rsidR="00D576B1">
        <w:rPr>
          <w:sz w:val="24"/>
          <w:szCs w:val="24"/>
        </w:rPr>
        <w:t xml:space="preserve">que contemple: </w:t>
      </w:r>
      <w:r w:rsidR="000838FF">
        <w:rPr>
          <w:sz w:val="24"/>
          <w:szCs w:val="24"/>
        </w:rPr>
        <w:t xml:space="preserve">(a) </w:t>
      </w:r>
      <w:r w:rsidR="00B02590">
        <w:rPr>
          <w:sz w:val="24"/>
          <w:szCs w:val="24"/>
          <w:lang w:val="es-ES_tradnl"/>
        </w:rPr>
        <w:t>15</w:t>
      </w:r>
      <w:r w:rsidR="005D0610" w:rsidRPr="00C57C7C">
        <w:rPr>
          <w:sz w:val="24"/>
          <w:szCs w:val="24"/>
          <w:lang w:val="es-ES_tradnl"/>
        </w:rPr>
        <w:t xml:space="preserve"> módulos </w:t>
      </w:r>
      <w:r w:rsidR="0001246D">
        <w:rPr>
          <w:sz w:val="24"/>
          <w:szCs w:val="24"/>
          <w:lang w:val="es-ES_tradnl"/>
        </w:rPr>
        <w:t xml:space="preserve">de estudio sobre temas </w:t>
      </w:r>
      <w:r w:rsidR="00B02590">
        <w:rPr>
          <w:sz w:val="24"/>
          <w:szCs w:val="24"/>
          <w:lang w:val="es-ES_tradnl"/>
        </w:rPr>
        <w:t xml:space="preserve">referidos a </w:t>
      </w:r>
      <w:r w:rsidR="00F41366">
        <w:rPr>
          <w:sz w:val="24"/>
          <w:szCs w:val="24"/>
          <w:lang w:val="es-ES_tradnl"/>
        </w:rPr>
        <w:t>tres</w:t>
      </w:r>
      <w:r w:rsidR="00600E7B">
        <w:rPr>
          <w:sz w:val="24"/>
          <w:szCs w:val="24"/>
          <w:lang w:val="es-ES_tradnl"/>
        </w:rPr>
        <w:t xml:space="preserve"> áreas</w:t>
      </w:r>
      <w:r w:rsidR="0001246D">
        <w:rPr>
          <w:sz w:val="24"/>
          <w:szCs w:val="24"/>
          <w:lang w:val="es-ES_tradnl"/>
        </w:rPr>
        <w:t xml:space="preserve"> formativas</w:t>
      </w:r>
      <w:r w:rsidR="00600E7B">
        <w:rPr>
          <w:sz w:val="24"/>
          <w:szCs w:val="24"/>
          <w:lang w:val="es-ES_tradnl"/>
        </w:rPr>
        <w:t xml:space="preserve"> básicas, procurando </w:t>
      </w:r>
      <w:r w:rsidR="00CC3942">
        <w:rPr>
          <w:sz w:val="24"/>
          <w:szCs w:val="24"/>
          <w:lang w:val="es-ES_tradnl"/>
        </w:rPr>
        <w:t>su</w:t>
      </w:r>
      <w:r w:rsidR="00600E7B">
        <w:rPr>
          <w:sz w:val="24"/>
          <w:szCs w:val="24"/>
          <w:lang w:val="es-ES_tradnl"/>
        </w:rPr>
        <w:t xml:space="preserve"> interconexi</w:t>
      </w:r>
      <w:r w:rsidR="00CC3942">
        <w:rPr>
          <w:sz w:val="24"/>
          <w:szCs w:val="24"/>
          <w:lang w:val="es-ES_tradnl"/>
        </w:rPr>
        <w:t xml:space="preserve">ón; </w:t>
      </w:r>
      <w:r w:rsidR="00600E7B">
        <w:rPr>
          <w:sz w:val="24"/>
          <w:szCs w:val="24"/>
          <w:lang w:val="es-ES_tradnl"/>
        </w:rPr>
        <w:t xml:space="preserve">(b) </w:t>
      </w:r>
      <w:r w:rsidR="00572AB7">
        <w:rPr>
          <w:sz w:val="24"/>
          <w:szCs w:val="24"/>
          <w:lang w:val="es-ES_tradnl"/>
        </w:rPr>
        <w:t xml:space="preserve">la </w:t>
      </w:r>
      <w:r w:rsidR="00CC3942">
        <w:rPr>
          <w:sz w:val="24"/>
          <w:szCs w:val="24"/>
          <w:lang w:val="es-ES_tradnl"/>
        </w:rPr>
        <w:t>experiencia</w:t>
      </w:r>
      <w:r w:rsidR="00572AB7">
        <w:rPr>
          <w:sz w:val="24"/>
          <w:szCs w:val="24"/>
          <w:lang w:val="es-ES_tradnl"/>
        </w:rPr>
        <w:t xml:space="preserve"> de los Ejercicios Espirituales</w:t>
      </w:r>
      <w:r w:rsidR="00CC3942">
        <w:rPr>
          <w:sz w:val="24"/>
          <w:szCs w:val="24"/>
          <w:lang w:val="es-ES_tradnl"/>
        </w:rPr>
        <w:t>; y (c)</w:t>
      </w:r>
      <w:r w:rsidR="00572AB7">
        <w:rPr>
          <w:sz w:val="24"/>
          <w:szCs w:val="24"/>
          <w:lang w:val="es-ES_tradnl"/>
        </w:rPr>
        <w:t xml:space="preserve"> </w:t>
      </w:r>
      <w:r w:rsidR="00CC3942">
        <w:rPr>
          <w:sz w:val="24"/>
          <w:szCs w:val="24"/>
          <w:lang w:val="es-ES_tradnl"/>
        </w:rPr>
        <w:t xml:space="preserve">actividades de formación en colaboración y </w:t>
      </w:r>
      <w:r w:rsidR="0006067C">
        <w:rPr>
          <w:sz w:val="24"/>
          <w:szCs w:val="24"/>
          <w:lang w:val="es-ES_tradnl"/>
        </w:rPr>
        <w:t xml:space="preserve">experiencias apostólicas </w:t>
      </w:r>
      <w:r w:rsidR="00F41366">
        <w:rPr>
          <w:sz w:val="24"/>
          <w:szCs w:val="24"/>
          <w:lang w:val="es-ES_tradnl"/>
        </w:rPr>
        <w:t>dentro o fuera de la obra en la que trabaja el participante</w:t>
      </w:r>
      <w:r w:rsidR="00CC3942">
        <w:rPr>
          <w:sz w:val="24"/>
          <w:szCs w:val="24"/>
          <w:lang w:val="es-ES_tradnl"/>
        </w:rPr>
        <w:t xml:space="preserve">. </w:t>
      </w:r>
      <w:r w:rsidR="0006067C">
        <w:rPr>
          <w:sz w:val="24"/>
          <w:szCs w:val="24"/>
          <w:lang w:val="es-ES_tradnl"/>
        </w:rPr>
        <w:t xml:space="preserve"> </w:t>
      </w:r>
      <w:r w:rsidR="00CC3942">
        <w:rPr>
          <w:sz w:val="24"/>
          <w:szCs w:val="24"/>
          <w:lang w:val="es-ES_tradnl"/>
        </w:rPr>
        <w:t xml:space="preserve"> </w:t>
      </w:r>
    </w:p>
    <w:p w:rsidR="0006067C" w:rsidRPr="0006067C" w:rsidRDefault="0006067C" w:rsidP="00A5184F">
      <w:pPr>
        <w:spacing w:before="120" w:after="120" w:line="276" w:lineRule="auto"/>
        <w:ind w:left="709"/>
        <w:jc w:val="both"/>
        <w:rPr>
          <w:sz w:val="24"/>
          <w:szCs w:val="24"/>
        </w:rPr>
      </w:pPr>
      <w:r w:rsidRPr="0006067C">
        <w:rPr>
          <w:sz w:val="24"/>
          <w:szCs w:val="24"/>
        </w:rPr>
        <w:t>Para la selección de contenidos y elaboración de los módulos se recomienda:</w:t>
      </w:r>
    </w:p>
    <w:p w:rsidR="007A5139" w:rsidRPr="00C36E3E" w:rsidRDefault="00B02590" w:rsidP="00A5184F">
      <w:pPr>
        <w:numPr>
          <w:ilvl w:val="0"/>
          <w:numId w:val="19"/>
        </w:numPr>
        <w:spacing w:before="120" w:after="120" w:line="276" w:lineRule="auto"/>
        <w:jc w:val="both"/>
        <w:rPr>
          <w:sz w:val="24"/>
          <w:szCs w:val="24"/>
          <w:lang w:val="es-ES_tradnl"/>
        </w:rPr>
      </w:pPr>
      <w:r>
        <w:rPr>
          <w:sz w:val="24"/>
          <w:szCs w:val="24"/>
          <w:lang w:val="es-ES_tradnl"/>
        </w:rPr>
        <w:t xml:space="preserve">Los módulos referentes al </w:t>
      </w:r>
      <w:r w:rsidRPr="00F41366">
        <w:rPr>
          <w:b/>
          <w:sz w:val="24"/>
          <w:szCs w:val="24"/>
          <w:lang w:val="es-ES_tradnl"/>
        </w:rPr>
        <w:t>Crecimiento P</w:t>
      </w:r>
      <w:r w:rsidR="007A5139" w:rsidRPr="00F41366">
        <w:rPr>
          <w:b/>
          <w:sz w:val="24"/>
          <w:szCs w:val="24"/>
          <w:lang w:val="es-ES_tradnl"/>
        </w:rPr>
        <w:t xml:space="preserve">ersonal y </w:t>
      </w:r>
      <w:r w:rsidRPr="00F41366">
        <w:rPr>
          <w:b/>
          <w:sz w:val="24"/>
          <w:szCs w:val="24"/>
          <w:lang w:val="es-ES_tradnl"/>
        </w:rPr>
        <w:t>el Liderazgo I</w:t>
      </w:r>
      <w:r w:rsidR="007A5139" w:rsidRPr="00F41366">
        <w:rPr>
          <w:b/>
          <w:sz w:val="24"/>
          <w:szCs w:val="24"/>
          <w:lang w:val="es-ES_tradnl"/>
        </w:rPr>
        <w:t>gnaciano</w:t>
      </w:r>
      <w:r>
        <w:rPr>
          <w:sz w:val="24"/>
          <w:szCs w:val="24"/>
          <w:lang w:val="es-ES_tradnl"/>
        </w:rPr>
        <w:t xml:space="preserve"> podrían tomar de los que ya han desarrollado la Provincia Centroamericana y la Provincia de Loyola, con apoyo del Sector Educación para su </w:t>
      </w:r>
      <w:r w:rsidR="00515738">
        <w:rPr>
          <w:sz w:val="24"/>
          <w:szCs w:val="24"/>
          <w:lang w:val="es-ES_tradnl"/>
        </w:rPr>
        <w:t xml:space="preserve">selección y </w:t>
      </w:r>
      <w:r>
        <w:rPr>
          <w:sz w:val="24"/>
          <w:szCs w:val="24"/>
          <w:lang w:val="es-ES_tradnl"/>
        </w:rPr>
        <w:t xml:space="preserve">adaptación. </w:t>
      </w:r>
      <w:r w:rsidR="00BA3894" w:rsidRPr="00C36E3E">
        <w:rPr>
          <w:sz w:val="24"/>
          <w:szCs w:val="24"/>
          <w:lang w:val="es-ES_tradnl"/>
        </w:rPr>
        <w:t xml:space="preserve"> </w:t>
      </w:r>
      <w:r>
        <w:rPr>
          <w:sz w:val="24"/>
          <w:szCs w:val="24"/>
          <w:lang w:val="es-ES_tradnl"/>
        </w:rPr>
        <w:t xml:space="preserve"> </w:t>
      </w:r>
    </w:p>
    <w:p w:rsidR="007F7E85" w:rsidRPr="00C36E3E" w:rsidRDefault="00B02590" w:rsidP="00A5184F">
      <w:pPr>
        <w:numPr>
          <w:ilvl w:val="0"/>
          <w:numId w:val="19"/>
        </w:numPr>
        <w:spacing w:before="120" w:after="120" w:line="276" w:lineRule="auto"/>
        <w:jc w:val="both"/>
        <w:rPr>
          <w:sz w:val="24"/>
          <w:szCs w:val="24"/>
        </w:rPr>
      </w:pPr>
      <w:r>
        <w:rPr>
          <w:sz w:val="24"/>
          <w:szCs w:val="24"/>
          <w:lang w:val="es-ES_tradnl"/>
        </w:rPr>
        <w:t xml:space="preserve">Los módulos sobre la </w:t>
      </w:r>
      <w:r w:rsidRPr="00F41366">
        <w:rPr>
          <w:b/>
          <w:sz w:val="24"/>
          <w:szCs w:val="24"/>
          <w:lang w:val="es-ES_tradnl"/>
        </w:rPr>
        <w:t>Espiritualidad I</w:t>
      </w:r>
      <w:r w:rsidR="007A5139" w:rsidRPr="00F41366">
        <w:rPr>
          <w:b/>
          <w:sz w:val="24"/>
          <w:szCs w:val="24"/>
          <w:lang w:val="es-ES_tradnl"/>
        </w:rPr>
        <w:t>gnaciana</w:t>
      </w:r>
      <w:r>
        <w:rPr>
          <w:sz w:val="24"/>
          <w:szCs w:val="24"/>
          <w:lang w:val="es-ES_tradnl"/>
        </w:rPr>
        <w:t xml:space="preserve"> podrían tomar de la experiencia de Ecuador con el Proyecto </w:t>
      </w:r>
      <w:proofErr w:type="spellStart"/>
      <w:r>
        <w:rPr>
          <w:sz w:val="24"/>
          <w:szCs w:val="24"/>
          <w:lang w:val="es-ES_tradnl"/>
        </w:rPr>
        <w:t>Cardoner</w:t>
      </w:r>
      <w:proofErr w:type="spellEnd"/>
      <w:r>
        <w:rPr>
          <w:sz w:val="24"/>
          <w:szCs w:val="24"/>
          <w:lang w:val="es-ES_tradnl"/>
        </w:rPr>
        <w:t xml:space="preserve"> y también de la Provincia de Loyola, con apoyo del Sector Espiritualidad para su </w:t>
      </w:r>
      <w:r w:rsidR="00515738">
        <w:rPr>
          <w:sz w:val="24"/>
          <w:szCs w:val="24"/>
          <w:lang w:val="es-ES_tradnl"/>
        </w:rPr>
        <w:t xml:space="preserve">selección y </w:t>
      </w:r>
      <w:r>
        <w:rPr>
          <w:sz w:val="24"/>
          <w:szCs w:val="24"/>
          <w:lang w:val="es-ES_tradnl"/>
        </w:rPr>
        <w:t xml:space="preserve">adaptación.  </w:t>
      </w:r>
      <w:r w:rsidR="00BA3894" w:rsidRPr="00C36E3E">
        <w:rPr>
          <w:sz w:val="24"/>
          <w:szCs w:val="24"/>
          <w:lang w:val="es-ES_tradnl"/>
        </w:rPr>
        <w:t xml:space="preserve"> </w:t>
      </w:r>
    </w:p>
    <w:p w:rsidR="00AF3C84" w:rsidRPr="00572AB7" w:rsidRDefault="007A01BB" w:rsidP="00A5184F">
      <w:pPr>
        <w:numPr>
          <w:ilvl w:val="0"/>
          <w:numId w:val="19"/>
        </w:numPr>
        <w:spacing w:before="120" w:after="120" w:line="276" w:lineRule="auto"/>
        <w:jc w:val="both"/>
        <w:rPr>
          <w:sz w:val="24"/>
          <w:szCs w:val="24"/>
        </w:rPr>
      </w:pPr>
      <w:r w:rsidRPr="00572AB7">
        <w:rPr>
          <w:sz w:val="24"/>
          <w:szCs w:val="24"/>
          <w:lang w:val="es-ES_tradnl"/>
        </w:rPr>
        <w:t xml:space="preserve">Los módulos </w:t>
      </w:r>
      <w:r w:rsidR="00F41366">
        <w:rPr>
          <w:sz w:val="24"/>
          <w:szCs w:val="24"/>
          <w:lang w:val="es-ES_tradnl"/>
        </w:rPr>
        <w:t>sobre el</w:t>
      </w:r>
      <w:r w:rsidR="00572AB7" w:rsidRPr="00572AB7">
        <w:rPr>
          <w:sz w:val="24"/>
          <w:szCs w:val="24"/>
          <w:lang w:val="es-ES_tradnl"/>
        </w:rPr>
        <w:t xml:space="preserve"> </w:t>
      </w:r>
      <w:r w:rsidR="00F41366">
        <w:rPr>
          <w:b/>
          <w:sz w:val="24"/>
          <w:szCs w:val="24"/>
          <w:lang w:val="es-ES_tradnl"/>
        </w:rPr>
        <w:t>Compromiso A</w:t>
      </w:r>
      <w:r w:rsidR="00572AB7" w:rsidRPr="00F41366">
        <w:rPr>
          <w:b/>
          <w:sz w:val="24"/>
          <w:szCs w:val="24"/>
          <w:lang w:val="es-ES_tradnl"/>
        </w:rPr>
        <w:t>postólico desde la Fe y la Justicia</w:t>
      </w:r>
      <w:r w:rsidR="00572AB7" w:rsidRPr="00572AB7">
        <w:rPr>
          <w:sz w:val="24"/>
          <w:szCs w:val="24"/>
          <w:lang w:val="es-ES_tradnl"/>
        </w:rPr>
        <w:t xml:space="preserve"> podrían basarse en el programa desarrollado por la Provincia de Paraguay y los materiales de formación para la i</w:t>
      </w:r>
      <w:r w:rsidR="007A5139" w:rsidRPr="00572AB7">
        <w:rPr>
          <w:sz w:val="24"/>
          <w:szCs w:val="24"/>
          <w:lang w:val="es-ES_tradnl"/>
        </w:rPr>
        <w:t>ncidencia sociopolítica</w:t>
      </w:r>
      <w:r w:rsidR="00572AB7" w:rsidRPr="00572AB7">
        <w:rPr>
          <w:sz w:val="24"/>
          <w:szCs w:val="24"/>
          <w:lang w:val="es-ES_tradnl"/>
        </w:rPr>
        <w:t xml:space="preserve"> del Sector Social, con apoyo de este Sector</w:t>
      </w:r>
      <w:r w:rsidR="00515738">
        <w:rPr>
          <w:sz w:val="24"/>
          <w:szCs w:val="24"/>
          <w:lang w:val="es-ES_tradnl"/>
        </w:rPr>
        <w:t xml:space="preserve"> para su selección y adaptación</w:t>
      </w:r>
      <w:r w:rsidR="00572AB7" w:rsidRPr="00572AB7">
        <w:rPr>
          <w:sz w:val="24"/>
          <w:szCs w:val="24"/>
          <w:lang w:val="es-ES_tradnl"/>
        </w:rPr>
        <w:t xml:space="preserve">. </w:t>
      </w:r>
      <w:r w:rsidR="007A5139" w:rsidRPr="00572AB7">
        <w:rPr>
          <w:sz w:val="24"/>
          <w:szCs w:val="24"/>
          <w:lang w:val="es-ES_tradnl"/>
        </w:rPr>
        <w:t xml:space="preserve"> </w:t>
      </w:r>
    </w:p>
    <w:p w:rsidR="00F41366" w:rsidRPr="0006067C" w:rsidRDefault="00572AB7" w:rsidP="009D19FA">
      <w:pPr>
        <w:spacing w:before="120" w:after="120" w:line="276" w:lineRule="auto"/>
        <w:ind w:left="720"/>
        <w:jc w:val="both"/>
        <w:rPr>
          <w:sz w:val="24"/>
          <w:szCs w:val="24"/>
        </w:rPr>
      </w:pPr>
      <w:r w:rsidRPr="0006067C">
        <w:rPr>
          <w:sz w:val="24"/>
          <w:szCs w:val="24"/>
        </w:rPr>
        <w:t>La distribución temática de los módulos en</w:t>
      </w:r>
      <w:r w:rsidR="00AF3C84" w:rsidRPr="0006067C">
        <w:rPr>
          <w:sz w:val="24"/>
          <w:szCs w:val="24"/>
        </w:rPr>
        <w:t xml:space="preserve"> los tres años</w:t>
      </w:r>
      <w:r w:rsidR="00CC3942">
        <w:rPr>
          <w:sz w:val="24"/>
          <w:szCs w:val="24"/>
        </w:rPr>
        <w:t xml:space="preserve"> según las áreas arriba señaladas</w:t>
      </w:r>
      <w:r w:rsidR="0006067C" w:rsidRPr="0006067C">
        <w:rPr>
          <w:sz w:val="24"/>
          <w:szCs w:val="24"/>
        </w:rPr>
        <w:t xml:space="preserve"> </w:t>
      </w:r>
      <w:r w:rsidR="00515738">
        <w:rPr>
          <w:sz w:val="24"/>
          <w:szCs w:val="24"/>
        </w:rPr>
        <w:t>podría ser</w:t>
      </w:r>
      <w:r w:rsidR="0006067C" w:rsidRPr="0006067C">
        <w:rPr>
          <w:sz w:val="24"/>
          <w:szCs w:val="24"/>
        </w:rPr>
        <w:t xml:space="preserve"> la siguiente:</w:t>
      </w: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1304"/>
        <w:gridCol w:w="1451"/>
        <w:gridCol w:w="1451"/>
        <w:gridCol w:w="1451"/>
        <w:gridCol w:w="1292"/>
      </w:tblGrid>
      <w:tr w:rsidR="00167BF6" w:rsidRPr="006B1A9A" w:rsidTr="00F41366">
        <w:trPr>
          <w:jc w:val="center"/>
        </w:trPr>
        <w:tc>
          <w:tcPr>
            <w:tcW w:w="0" w:type="auto"/>
          </w:tcPr>
          <w:p w:rsidR="00421BF6" w:rsidRPr="006B1A9A" w:rsidRDefault="00421BF6" w:rsidP="00F41366">
            <w:pPr>
              <w:spacing w:after="40"/>
              <w:jc w:val="both"/>
              <w:rPr>
                <w:sz w:val="22"/>
                <w:szCs w:val="22"/>
              </w:rPr>
            </w:pPr>
            <w:r w:rsidRPr="006B1A9A">
              <w:rPr>
                <w:sz w:val="22"/>
                <w:szCs w:val="22"/>
              </w:rPr>
              <w:t>1º año</w:t>
            </w:r>
          </w:p>
        </w:tc>
        <w:tc>
          <w:tcPr>
            <w:tcW w:w="0" w:type="auto"/>
          </w:tcPr>
          <w:p w:rsidR="00167BF6" w:rsidRPr="006B1A9A" w:rsidRDefault="00167BF6" w:rsidP="00F41366">
            <w:pPr>
              <w:spacing w:after="40"/>
              <w:jc w:val="center"/>
              <w:rPr>
                <w:sz w:val="22"/>
                <w:szCs w:val="22"/>
              </w:rPr>
            </w:pPr>
            <w:r w:rsidRPr="006B1A9A">
              <w:rPr>
                <w:sz w:val="22"/>
                <w:szCs w:val="22"/>
              </w:rPr>
              <w:t>Crecimiento</w:t>
            </w:r>
          </w:p>
          <w:p w:rsidR="00167BF6" w:rsidRPr="006B1A9A" w:rsidRDefault="00167BF6" w:rsidP="00F41366">
            <w:pPr>
              <w:spacing w:after="40"/>
              <w:jc w:val="center"/>
              <w:rPr>
                <w:sz w:val="22"/>
                <w:szCs w:val="22"/>
              </w:rPr>
            </w:pPr>
            <w:r w:rsidRPr="006B1A9A">
              <w:rPr>
                <w:sz w:val="22"/>
                <w:szCs w:val="22"/>
              </w:rPr>
              <w:t>personal</w:t>
            </w:r>
          </w:p>
        </w:tc>
        <w:tc>
          <w:tcPr>
            <w:tcW w:w="0" w:type="auto"/>
          </w:tcPr>
          <w:p w:rsidR="00167BF6" w:rsidRPr="006B1A9A" w:rsidRDefault="00167BF6" w:rsidP="00F41366">
            <w:pPr>
              <w:spacing w:after="40"/>
              <w:jc w:val="center"/>
              <w:rPr>
                <w:sz w:val="22"/>
                <w:szCs w:val="22"/>
              </w:rPr>
            </w:pPr>
            <w:r w:rsidRPr="006B1A9A">
              <w:rPr>
                <w:sz w:val="22"/>
                <w:szCs w:val="22"/>
              </w:rPr>
              <w:t>Crecimiento</w:t>
            </w:r>
          </w:p>
          <w:p w:rsidR="00421BF6" w:rsidRPr="006B1A9A" w:rsidRDefault="00167BF6" w:rsidP="00F41366">
            <w:pPr>
              <w:spacing w:after="40"/>
              <w:jc w:val="center"/>
              <w:rPr>
                <w:sz w:val="22"/>
                <w:szCs w:val="22"/>
              </w:rPr>
            </w:pPr>
            <w:r w:rsidRPr="006B1A9A">
              <w:rPr>
                <w:sz w:val="22"/>
                <w:szCs w:val="22"/>
              </w:rPr>
              <w:t>personal</w:t>
            </w:r>
          </w:p>
        </w:tc>
        <w:tc>
          <w:tcPr>
            <w:tcW w:w="0" w:type="auto"/>
          </w:tcPr>
          <w:p w:rsidR="00421BF6" w:rsidRPr="006B1A9A" w:rsidRDefault="00167BF6" w:rsidP="00F41366">
            <w:pPr>
              <w:spacing w:after="40"/>
              <w:jc w:val="center"/>
              <w:rPr>
                <w:sz w:val="22"/>
                <w:szCs w:val="22"/>
              </w:rPr>
            </w:pPr>
            <w:r w:rsidRPr="006B1A9A">
              <w:rPr>
                <w:sz w:val="22"/>
                <w:szCs w:val="22"/>
              </w:rPr>
              <w:t>Espiritualidad</w:t>
            </w:r>
          </w:p>
          <w:p w:rsidR="00167BF6" w:rsidRPr="006B1A9A" w:rsidRDefault="00167BF6" w:rsidP="00F41366">
            <w:pPr>
              <w:spacing w:after="40"/>
              <w:jc w:val="center"/>
              <w:rPr>
                <w:sz w:val="22"/>
                <w:szCs w:val="22"/>
              </w:rPr>
            </w:pPr>
            <w:r w:rsidRPr="006B1A9A">
              <w:rPr>
                <w:sz w:val="22"/>
                <w:szCs w:val="22"/>
              </w:rPr>
              <w:t>Ignaciana</w:t>
            </w:r>
          </w:p>
        </w:tc>
        <w:tc>
          <w:tcPr>
            <w:tcW w:w="0" w:type="auto"/>
          </w:tcPr>
          <w:p w:rsidR="00167BF6" w:rsidRPr="006B1A9A" w:rsidRDefault="00167BF6" w:rsidP="00F41366">
            <w:pPr>
              <w:spacing w:after="40"/>
              <w:jc w:val="center"/>
              <w:rPr>
                <w:sz w:val="22"/>
                <w:szCs w:val="22"/>
              </w:rPr>
            </w:pPr>
            <w:r w:rsidRPr="006B1A9A">
              <w:rPr>
                <w:sz w:val="22"/>
                <w:szCs w:val="22"/>
              </w:rPr>
              <w:t>Espiritualidad</w:t>
            </w:r>
          </w:p>
          <w:p w:rsidR="00421BF6" w:rsidRPr="006B1A9A" w:rsidRDefault="00167BF6" w:rsidP="00F41366">
            <w:pPr>
              <w:spacing w:after="40"/>
              <w:jc w:val="center"/>
              <w:rPr>
                <w:sz w:val="22"/>
                <w:szCs w:val="22"/>
              </w:rPr>
            </w:pPr>
            <w:r w:rsidRPr="006B1A9A">
              <w:rPr>
                <w:sz w:val="22"/>
                <w:szCs w:val="22"/>
              </w:rPr>
              <w:t>Ignaciana</w:t>
            </w:r>
          </w:p>
        </w:tc>
        <w:tc>
          <w:tcPr>
            <w:tcW w:w="0" w:type="auto"/>
          </w:tcPr>
          <w:p w:rsidR="00421BF6" w:rsidRPr="006B1A9A" w:rsidRDefault="00167BF6" w:rsidP="00F41366">
            <w:pPr>
              <w:spacing w:after="40"/>
              <w:jc w:val="center"/>
              <w:rPr>
                <w:sz w:val="22"/>
                <w:szCs w:val="22"/>
              </w:rPr>
            </w:pPr>
            <w:r w:rsidRPr="006B1A9A">
              <w:rPr>
                <w:sz w:val="22"/>
                <w:szCs w:val="22"/>
              </w:rPr>
              <w:t>Fe y justicia</w:t>
            </w:r>
          </w:p>
        </w:tc>
      </w:tr>
      <w:tr w:rsidR="00167BF6" w:rsidRPr="006B1A9A" w:rsidTr="00F41366">
        <w:trPr>
          <w:jc w:val="center"/>
        </w:trPr>
        <w:tc>
          <w:tcPr>
            <w:tcW w:w="0" w:type="auto"/>
          </w:tcPr>
          <w:p w:rsidR="00421BF6" w:rsidRPr="006B1A9A" w:rsidRDefault="00421BF6" w:rsidP="00F41366">
            <w:pPr>
              <w:spacing w:after="40"/>
              <w:jc w:val="both"/>
              <w:rPr>
                <w:sz w:val="22"/>
                <w:szCs w:val="22"/>
              </w:rPr>
            </w:pPr>
            <w:r w:rsidRPr="006B1A9A">
              <w:rPr>
                <w:sz w:val="22"/>
                <w:szCs w:val="22"/>
              </w:rPr>
              <w:t>2º año</w:t>
            </w:r>
          </w:p>
        </w:tc>
        <w:tc>
          <w:tcPr>
            <w:tcW w:w="0" w:type="auto"/>
          </w:tcPr>
          <w:p w:rsidR="00167BF6" w:rsidRPr="006B1A9A" w:rsidRDefault="00167BF6" w:rsidP="00F41366">
            <w:pPr>
              <w:spacing w:after="40"/>
              <w:jc w:val="center"/>
              <w:rPr>
                <w:sz w:val="22"/>
                <w:szCs w:val="22"/>
              </w:rPr>
            </w:pPr>
            <w:r w:rsidRPr="006B1A9A">
              <w:rPr>
                <w:sz w:val="22"/>
                <w:szCs w:val="22"/>
              </w:rPr>
              <w:t>Crecimiento</w:t>
            </w:r>
          </w:p>
          <w:p w:rsidR="00421BF6" w:rsidRPr="006B1A9A" w:rsidRDefault="00167BF6" w:rsidP="00F41366">
            <w:pPr>
              <w:spacing w:after="40"/>
              <w:jc w:val="center"/>
              <w:rPr>
                <w:sz w:val="22"/>
                <w:szCs w:val="22"/>
              </w:rPr>
            </w:pPr>
            <w:r w:rsidRPr="006B1A9A">
              <w:rPr>
                <w:sz w:val="22"/>
                <w:szCs w:val="22"/>
              </w:rPr>
              <w:t>personal</w:t>
            </w:r>
          </w:p>
        </w:tc>
        <w:tc>
          <w:tcPr>
            <w:tcW w:w="0" w:type="auto"/>
          </w:tcPr>
          <w:p w:rsidR="00167BF6" w:rsidRPr="006B1A9A" w:rsidRDefault="00167BF6" w:rsidP="00F41366">
            <w:pPr>
              <w:spacing w:after="40"/>
              <w:jc w:val="center"/>
              <w:rPr>
                <w:sz w:val="22"/>
                <w:szCs w:val="22"/>
              </w:rPr>
            </w:pPr>
            <w:r w:rsidRPr="006B1A9A">
              <w:rPr>
                <w:sz w:val="22"/>
                <w:szCs w:val="22"/>
              </w:rPr>
              <w:t>Crecimiento</w:t>
            </w:r>
          </w:p>
          <w:p w:rsidR="00421BF6" w:rsidRPr="006B1A9A" w:rsidRDefault="00167BF6" w:rsidP="00F41366">
            <w:pPr>
              <w:spacing w:after="40"/>
              <w:jc w:val="center"/>
              <w:rPr>
                <w:sz w:val="22"/>
                <w:szCs w:val="22"/>
              </w:rPr>
            </w:pPr>
            <w:r w:rsidRPr="006B1A9A">
              <w:rPr>
                <w:sz w:val="22"/>
                <w:szCs w:val="22"/>
              </w:rPr>
              <w:t>personal</w:t>
            </w:r>
          </w:p>
        </w:tc>
        <w:tc>
          <w:tcPr>
            <w:tcW w:w="0" w:type="auto"/>
          </w:tcPr>
          <w:p w:rsidR="00167BF6" w:rsidRPr="006B1A9A" w:rsidRDefault="00167BF6" w:rsidP="00F41366">
            <w:pPr>
              <w:spacing w:after="40"/>
              <w:jc w:val="center"/>
              <w:rPr>
                <w:sz w:val="22"/>
                <w:szCs w:val="22"/>
              </w:rPr>
            </w:pPr>
            <w:r w:rsidRPr="006B1A9A">
              <w:rPr>
                <w:sz w:val="22"/>
                <w:szCs w:val="22"/>
              </w:rPr>
              <w:t>Espiritualidad</w:t>
            </w:r>
          </w:p>
          <w:p w:rsidR="00421BF6" w:rsidRPr="006B1A9A" w:rsidRDefault="00167BF6" w:rsidP="00F41366">
            <w:pPr>
              <w:spacing w:after="40"/>
              <w:jc w:val="center"/>
              <w:rPr>
                <w:sz w:val="22"/>
                <w:szCs w:val="22"/>
              </w:rPr>
            </w:pPr>
            <w:r w:rsidRPr="006B1A9A">
              <w:rPr>
                <w:sz w:val="22"/>
                <w:szCs w:val="22"/>
              </w:rPr>
              <w:t>Ignaciana</w:t>
            </w:r>
          </w:p>
        </w:tc>
        <w:tc>
          <w:tcPr>
            <w:tcW w:w="0" w:type="auto"/>
          </w:tcPr>
          <w:p w:rsidR="00167BF6" w:rsidRPr="006B1A9A" w:rsidRDefault="00167BF6" w:rsidP="00F41366">
            <w:pPr>
              <w:spacing w:after="40"/>
              <w:jc w:val="center"/>
              <w:rPr>
                <w:sz w:val="22"/>
                <w:szCs w:val="22"/>
              </w:rPr>
            </w:pPr>
            <w:r w:rsidRPr="006B1A9A">
              <w:rPr>
                <w:sz w:val="22"/>
                <w:szCs w:val="22"/>
              </w:rPr>
              <w:t>Espiritualidad</w:t>
            </w:r>
          </w:p>
          <w:p w:rsidR="00421BF6" w:rsidRPr="006B1A9A" w:rsidRDefault="00167BF6" w:rsidP="00F41366">
            <w:pPr>
              <w:spacing w:after="40"/>
              <w:jc w:val="center"/>
              <w:rPr>
                <w:sz w:val="22"/>
                <w:szCs w:val="22"/>
              </w:rPr>
            </w:pPr>
            <w:r w:rsidRPr="006B1A9A">
              <w:rPr>
                <w:sz w:val="22"/>
                <w:szCs w:val="22"/>
              </w:rPr>
              <w:t>Ignaciana</w:t>
            </w:r>
          </w:p>
        </w:tc>
        <w:tc>
          <w:tcPr>
            <w:tcW w:w="0" w:type="auto"/>
          </w:tcPr>
          <w:p w:rsidR="00421BF6" w:rsidRPr="006B1A9A" w:rsidRDefault="00264DD9" w:rsidP="00F41366">
            <w:pPr>
              <w:spacing w:after="40"/>
              <w:jc w:val="center"/>
              <w:rPr>
                <w:sz w:val="22"/>
                <w:szCs w:val="22"/>
              </w:rPr>
            </w:pPr>
            <w:r w:rsidRPr="006B1A9A">
              <w:rPr>
                <w:sz w:val="22"/>
                <w:szCs w:val="22"/>
              </w:rPr>
              <w:t>Fe y justicia</w:t>
            </w:r>
          </w:p>
        </w:tc>
      </w:tr>
      <w:tr w:rsidR="00167BF6" w:rsidRPr="006B1A9A" w:rsidTr="00F41366">
        <w:trPr>
          <w:jc w:val="center"/>
        </w:trPr>
        <w:tc>
          <w:tcPr>
            <w:tcW w:w="0" w:type="auto"/>
          </w:tcPr>
          <w:p w:rsidR="00421BF6" w:rsidRPr="006B1A9A" w:rsidRDefault="00421BF6" w:rsidP="00F41366">
            <w:pPr>
              <w:spacing w:after="40"/>
              <w:jc w:val="both"/>
              <w:rPr>
                <w:sz w:val="22"/>
                <w:szCs w:val="22"/>
              </w:rPr>
            </w:pPr>
            <w:r w:rsidRPr="006B1A9A">
              <w:rPr>
                <w:sz w:val="22"/>
                <w:szCs w:val="22"/>
              </w:rPr>
              <w:t>3º año</w:t>
            </w:r>
          </w:p>
        </w:tc>
        <w:tc>
          <w:tcPr>
            <w:tcW w:w="0" w:type="auto"/>
          </w:tcPr>
          <w:p w:rsidR="00167BF6" w:rsidRPr="006B1A9A" w:rsidRDefault="00167BF6" w:rsidP="00F41366">
            <w:pPr>
              <w:spacing w:after="40"/>
              <w:jc w:val="center"/>
              <w:rPr>
                <w:sz w:val="22"/>
                <w:szCs w:val="22"/>
              </w:rPr>
            </w:pPr>
            <w:r w:rsidRPr="006B1A9A">
              <w:rPr>
                <w:sz w:val="22"/>
                <w:szCs w:val="22"/>
              </w:rPr>
              <w:t>Crecimiento</w:t>
            </w:r>
          </w:p>
          <w:p w:rsidR="00421BF6" w:rsidRPr="006B1A9A" w:rsidRDefault="00167BF6" w:rsidP="00F41366">
            <w:pPr>
              <w:spacing w:after="40"/>
              <w:jc w:val="center"/>
              <w:rPr>
                <w:sz w:val="22"/>
                <w:szCs w:val="22"/>
              </w:rPr>
            </w:pPr>
            <w:r w:rsidRPr="006B1A9A">
              <w:rPr>
                <w:sz w:val="22"/>
                <w:szCs w:val="22"/>
              </w:rPr>
              <w:t>personal</w:t>
            </w:r>
          </w:p>
        </w:tc>
        <w:tc>
          <w:tcPr>
            <w:tcW w:w="0" w:type="auto"/>
          </w:tcPr>
          <w:p w:rsidR="00167BF6" w:rsidRPr="006B1A9A" w:rsidRDefault="00167BF6" w:rsidP="00F41366">
            <w:pPr>
              <w:spacing w:after="40"/>
              <w:jc w:val="center"/>
              <w:rPr>
                <w:sz w:val="22"/>
                <w:szCs w:val="22"/>
              </w:rPr>
            </w:pPr>
            <w:r w:rsidRPr="006B1A9A">
              <w:rPr>
                <w:sz w:val="22"/>
                <w:szCs w:val="22"/>
              </w:rPr>
              <w:t>Espiritualidad</w:t>
            </w:r>
          </w:p>
          <w:p w:rsidR="00421BF6" w:rsidRPr="006B1A9A" w:rsidRDefault="00167BF6" w:rsidP="00F41366">
            <w:pPr>
              <w:spacing w:after="40"/>
              <w:jc w:val="center"/>
              <w:rPr>
                <w:sz w:val="22"/>
                <w:szCs w:val="22"/>
              </w:rPr>
            </w:pPr>
            <w:r w:rsidRPr="006B1A9A">
              <w:rPr>
                <w:sz w:val="22"/>
                <w:szCs w:val="22"/>
              </w:rPr>
              <w:t>Ignaciana</w:t>
            </w:r>
          </w:p>
        </w:tc>
        <w:tc>
          <w:tcPr>
            <w:tcW w:w="0" w:type="auto"/>
          </w:tcPr>
          <w:p w:rsidR="00421BF6" w:rsidRPr="006B1A9A" w:rsidRDefault="00264DD9" w:rsidP="00F41366">
            <w:pPr>
              <w:spacing w:after="40"/>
              <w:jc w:val="center"/>
              <w:rPr>
                <w:sz w:val="22"/>
                <w:szCs w:val="22"/>
              </w:rPr>
            </w:pPr>
            <w:r w:rsidRPr="006B1A9A">
              <w:rPr>
                <w:sz w:val="22"/>
                <w:szCs w:val="22"/>
              </w:rPr>
              <w:t>Fe y justicia</w:t>
            </w:r>
          </w:p>
        </w:tc>
        <w:tc>
          <w:tcPr>
            <w:tcW w:w="0" w:type="auto"/>
          </w:tcPr>
          <w:p w:rsidR="00421BF6" w:rsidRPr="006B1A9A" w:rsidRDefault="00264DD9" w:rsidP="00F41366">
            <w:pPr>
              <w:spacing w:after="40"/>
              <w:jc w:val="center"/>
              <w:rPr>
                <w:sz w:val="22"/>
                <w:szCs w:val="22"/>
              </w:rPr>
            </w:pPr>
            <w:r w:rsidRPr="006B1A9A">
              <w:rPr>
                <w:sz w:val="22"/>
                <w:szCs w:val="22"/>
              </w:rPr>
              <w:t>Fe y justicia</w:t>
            </w:r>
          </w:p>
        </w:tc>
        <w:tc>
          <w:tcPr>
            <w:tcW w:w="0" w:type="auto"/>
          </w:tcPr>
          <w:p w:rsidR="00421BF6" w:rsidRPr="006B1A9A" w:rsidRDefault="00264DD9" w:rsidP="00F41366">
            <w:pPr>
              <w:spacing w:after="40"/>
              <w:jc w:val="center"/>
              <w:rPr>
                <w:sz w:val="22"/>
                <w:szCs w:val="22"/>
              </w:rPr>
            </w:pPr>
            <w:r w:rsidRPr="006B1A9A">
              <w:rPr>
                <w:sz w:val="22"/>
                <w:szCs w:val="22"/>
              </w:rPr>
              <w:t>Fe y justicia</w:t>
            </w:r>
          </w:p>
        </w:tc>
      </w:tr>
    </w:tbl>
    <w:p w:rsidR="00D7560C" w:rsidRDefault="00D7560C" w:rsidP="00A5184F">
      <w:pPr>
        <w:spacing w:after="120" w:line="276" w:lineRule="auto"/>
        <w:ind w:left="709"/>
        <w:jc w:val="both"/>
        <w:rPr>
          <w:sz w:val="24"/>
          <w:szCs w:val="24"/>
        </w:rPr>
      </w:pPr>
      <w:r>
        <w:rPr>
          <w:sz w:val="24"/>
          <w:szCs w:val="24"/>
        </w:rPr>
        <w:lastRenderedPageBreak/>
        <w:t>El equipo que se constituya</w:t>
      </w:r>
      <w:r w:rsidR="00F41366">
        <w:rPr>
          <w:sz w:val="24"/>
          <w:szCs w:val="24"/>
        </w:rPr>
        <w:t xml:space="preserve"> en la CPAL</w:t>
      </w:r>
      <w:r>
        <w:rPr>
          <w:sz w:val="24"/>
          <w:szCs w:val="24"/>
        </w:rPr>
        <w:t xml:space="preserve"> para la elaboración/adaptación de los módulos deberá definir </w:t>
      </w:r>
      <w:r w:rsidR="004C1CCC">
        <w:rPr>
          <w:sz w:val="24"/>
          <w:szCs w:val="24"/>
        </w:rPr>
        <w:t xml:space="preserve">el esquema básico de los </w:t>
      </w:r>
      <w:r>
        <w:rPr>
          <w:sz w:val="24"/>
          <w:szCs w:val="24"/>
        </w:rPr>
        <w:t>contenidos y acordar el de las guías de estudio que seguirán los participantes</w:t>
      </w:r>
      <w:r w:rsidR="00CC3942">
        <w:rPr>
          <w:sz w:val="24"/>
          <w:szCs w:val="24"/>
        </w:rPr>
        <w:t>, para procurar que la formación se realice en colaboración</w:t>
      </w:r>
      <w:r w:rsidR="004C1CCC">
        <w:rPr>
          <w:sz w:val="24"/>
          <w:szCs w:val="24"/>
        </w:rPr>
        <w:t>.</w:t>
      </w:r>
    </w:p>
    <w:p w:rsidR="00E33BD9" w:rsidRDefault="00E33BD9" w:rsidP="00A5184F">
      <w:pPr>
        <w:spacing w:before="120" w:after="120" w:line="276" w:lineRule="auto"/>
        <w:ind w:left="709"/>
        <w:jc w:val="both"/>
        <w:rPr>
          <w:sz w:val="24"/>
          <w:szCs w:val="24"/>
        </w:rPr>
      </w:pPr>
      <w:r>
        <w:rPr>
          <w:sz w:val="24"/>
          <w:szCs w:val="24"/>
        </w:rPr>
        <w:t xml:space="preserve">Por ser este el nivel central del Plan, en el siguiente apartado se explicará en más detalle la estrategia metodológica </w:t>
      </w:r>
      <w:r w:rsidR="00D7560C">
        <w:rPr>
          <w:sz w:val="24"/>
          <w:szCs w:val="24"/>
        </w:rPr>
        <w:t xml:space="preserve">que se ha pensado </w:t>
      </w:r>
      <w:r>
        <w:rPr>
          <w:sz w:val="24"/>
          <w:szCs w:val="24"/>
        </w:rPr>
        <w:t xml:space="preserve">para </w:t>
      </w:r>
      <w:r w:rsidR="00F41366">
        <w:rPr>
          <w:sz w:val="24"/>
          <w:szCs w:val="24"/>
        </w:rPr>
        <w:t>su desarrollo</w:t>
      </w:r>
      <w:r>
        <w:rPr>
          <w:sz w:val="24"/>
          <w:szCs w:val="24"/>
        </w:rPr>
        <w:t xml:space="preserve">. </w:t>
      </w:r>
    </w:p>
    <w:p w:rsidR="002173F2" w:rsidRPr="00F26EB3" w:rsidRDefault="00123758" w:rsidP="00A5184F">
      <w:pPr>
        <w:numPr>
          <w:ilvl w:val="1"/>
          <w:numId w:val="32"/>
        </w:numPr>
        <w:spacing w:before="120" w:after="120" w:line="276" w:lineRule="auto"/>
        <w:ind w:left="709" w:hanging="425"/>
        <w:jc w:val="both"/>
        <w:rPr>
          <w:sz w:val="24"/>
          <w:szCs w:val="24"/>
          <w:lang w:val="es-ES_tradnl"/>
        </w:rPr>
      </w:pPr>
      <w:r w:rsidRPr="00C36E3E">
        <w:rPr>
          <w:b/>
          <w:sz w:val="24"/>
          <w:szCs w:val="24"/>
          <w:lang w:val="es-ES_tradnl"/>
        </w:rPr>
        <w:t>Profundizaciones Opcionales</w:t>
      </w:r>
      <w:r w:rsidR="00F26EB3">
        <w:rPr>
          <w:b/>
          <w:sz w:val="24"/>
          <w:szCs w:val="24"/>
          <w:lang w:val="es-ES_tradnl"/>
        </w:rPr>
        <w:t xml:space="preserve">: </w:t>
      </w:r>
      <w:r w:rsidR="00F26EB3" w:rsidRPr="00F26EB3">
        <w:rPr>
          <w:sz w:val="24"/>
          <w:szCs w:val="24"/>
          <w:lang w:val="es-ES_tradnl"/>
        </w:rPr>
        <w:t>Se trata de</w:t>
      </w:r>
      <w:r w:rsidR="00F26EB3">
        <w:rPr>
          <w:sz w:val="24"/>
          <w:szCs w:val="24"/>
          <w:lang w:val="es-ES_tradnl"/>
        </w:rPr>
        <w:t xml:space="preserve"> promover la ampliación de </w:t>
      </w:r>
      <w:r w:rsidR="00F26EB3" w:rsidRPr="00F26EB3">
        <w:rPr>
          <w:sz w:val="24"/>
          <w:szCs w:val="24"/>
          <w:lang w:val="es-ES_tradnl"/>
        </w:rPr>
        <w:t xml:space="preserve"> la oferta de</w:t>
      </w:r>
      <w:r w:rsidR="00F26EB3">
        <w:rPr>
          <w:b/>
          <w:sz w:val="24"/>
          <w:szCs w:val="24"/>
          <w:lang w:val="es-ES_tradnl"/>
        </w:rPr>
        <w:t xml:space="preserve"> </w:t>
      </w:r>
      <w:r w:rsidR="00F26EB3" w:rsidRPr="00F26EB3">
        <w:rPr>
          <w:sz w:val="24"/>
          <w:szCs w:val="24"/>
          <w:lang w:val="es-ES_tradnl"/>
        </w:rPr>
        <w:t xml:space="preserve">dos programas existentes </w:t>
      </w:r>
      <w:r w:rsidR="00E33BD9">
        <w:rPr>
          <w:sz w:val="24"/>
          <w:szCs w:val="24"/>
          <w:lang w:val="es-ES_tradnl"/>
        </w:rPr>
        <w:t>con una estrategia metodológica ya consolidada</w:t>
      </w:r>
      <w:r w:rsidR="00F26EB3" w:rsidRPr="00F26EB3">
        <w:rPr>
          <w:sz w:val="24"/>
          <w:szCs w:val="24"/>
          <w:lang w:val="es-ES_tradnl"/>
        </w:rPr>
        <w:t xml:space="preserve">: </w:t>
      </w:r>
    </w:p>
    <w:p w:rsidR="002173F2" w:rsidRPr="00C36E3E" w:rsidRDefault="006B1A9A" w:rsidP="00A5184F">
      <w:pPr>
        <w:pStyle w:val="Prrafodelista"/>
        <w:numPr>
          <w:ilvl w:val="0"/>
          <w:numId w:val="40"/>
        </w:numPr>
        <w:spacing w:before="120" w:after="120"/>
        <w:contextualSpacing w:val="0"/>
        <w:rPr>
          <w:rFonts w:ascii="Times New Roman" w:hAnsi="Times New Roman"/>
          <w:sz w:val="24"/>
          <w:szCs w:val="24"/>
          <w:lang w:val="es-ES_tradnl"/>
        </w:rPr>
      </w:pPr>
      <w:r>
        <w:rPr>
          <w:rFonts w:ascii="Times New Roman" w:hAnsi="Times New Roman"/>
          <w:sz w:val="24"/>
          <w:szCs w:val="24"/>
          <w:lang w:val="es-ES_tradnl"/>
        </w:rPr>
        <w:t xml:space="preserve">Formación Teológica: </w:t>
      </w:r>
      <w:r w:rsidR="002173F2" w:rsidRPr="00C36E3E">
        <w:rPr>
          <w:rFonts w:ascii="Times New Roman" w:hAnsi="Times New Roman"/>
          <w:sz w:val="24"/>
          <w:szCs w:val="24"/>
          <w:lang w:val="es-ES_tradnl"/>
        </w:rPr>
        <w:t>CVX Magis para Am</w:t>
      </w:r>
      <w:r w:rsidR="005A1EEC" w:rsidRPr="00C36E3E">
        <w:rPr>
          <w:rFonts w:ascii="Times New Roman" w:hAnsi="Times New Roman"/>
          <w:sz w:val="24"/>
          <w:szCs w:val="24"/>
          <w:lang w:val="es-ES_tradnl"/>
        </w:rPr>
        <w:t xml:space="preserve">érica </w:t>
      </w:r>
      <w:r w:rsidR="002173F2" w:rsidRPr="00C36E3E">
        <w:rPr>
          <w:rFonts w:ascii="Times New Roman" w:hAnsi="Times New Roman"/>
          <w:sz w:val="24"/>
          <w:szCs w:val="24"/>
          <w:lang w:val="es-ES_tradnl"/>
        </w:rPr>
        <w:t>Lat</w:t>
      </w:r>
      <w:r w:rsidR="005A1EEC" w:rsidRPr="00C36E3E">
        <w:rPr>
          <w:rFonts w:ascii="Times New Roman" w:hAnsi="Times New Roman"/>
          <w:sz w:val="24"/>
          <w:szCs w:val="24"/>
          <w:lang w:val="es-ES_tradnl"/>
        </w:rPr>
        <w:t>ina</w:t>
      </w:r>
      <w:r w:rsidR="002173F2" w:rsidRPr="00C36E3E">
        <w:rPr>
          <w:rFonts w:ascii="Times New Roman" w:hAnsi="Times New Roman"/>
          <w:sz w:val="24"/>
          <w:szCs w:val="24"/>
          <w:lang w:val="es-ES_tradnl"/>
        </w:rPr>
        <w:t xml:space="preserve"> </w:t>
      </w:r>
      <w:r>
        <w:rPr>
          <w:rFonts w:ascii="Times New Roman" w:hAnsi="Times New Roman"/>
          <w:sz w:val="24"/>
          <w:szCs w:val="24"/>
          <w:lang w:val="es-ES_tradnl"/>
        </w:rPr>
        <w:t xml:space="preserve"> </w:t>
      </w:r>
    </w:p>
    <w:p w:rsidR="002173F2" w:rsidRDefault="006B1A9A" w:rsidP="00A5184F">
      <w:pPr>
        <w:pStyle w:val="Prrafodelista"/>
        <w:numPr>
          <w:ilvl w:val="0"/>
          <w:numId w:val="40"/>
        </w:numPr>
        <w:spacing w:after="120"/>
        <w:contextualSpacing w:val="0"/>
        <w:rPr>
          <w:rFonts w:ascii="Times New Roman" w:hAnsi="Times New Roman"/>
          <w:sz w:val="24"/>
          <w:szCs w:val="24"/>
          <w:lang w:val="es-ES_tradnl"/>
        </w:rPr>
      </w:pPr>
      <w:r>
        <w:rPr>
          <w:rFonts w:ascii="Times New Roman" w:hAnsi="Times New Roman"/>
          <w:sz w:val="24"/>
          <w:szCs w:val="24"/>
          <w:lang w:val="es-ES_tradnl"/>
        </w:rPr>
        <w:t xml:space="preserve">Formación de Directivos: </w:t>
      </w:r>
      <w:r w:rsidR="005A1EEC" w:rsidRPr="00C36E3E">
        <w:rPr>
          <w:rFonts w:ascii="Times New Roman" w:hAnsi="Times New Roman"/>
          <w:sz w:val="24"/>
          <w:szCs w:val="24"/>
          <w:lang w:val="es-ES_tradnl"/>
        </w:rPr>
        <w:t>Gerencia Social I</w:t>
      </w:r>
      <w:r w:rsidR="002173F2" w:rsidRPr="00C36E3E">
        <w:rPr>
          <w:rFonts w:ascii="Times New Roman" w:hAnsi="Times New Roman"/>
          <w:sz w:val="24"/>
          <w:szCs w:val="24"/>
          <w:lang w:val="es-ES_tradnl"/>
        </w:rPr>
        <w:t>gnaciana (</w:t>
      </w:r>
      <w:r>
        <w:rPr>
          <w:rFonts w:ascii="Times New Roman" w:hAnsi="Times New Roman"/>
          <w:sz w:val="24"/>
          <w:szCs w:val="24"/>
          <w:lang w:val="es-ES_tradnl"/>
        </w:rPr>
        <w:t>CPAL</w:t>
      </w:r>
      <w:r w:rsidR="002173F2" w:rsidRPr="00C36E3E">
        <w:rPr>
          <w:rFonts w:ascii="Times New Roman" w:hAnsi="Times New Roman"/>
          <w:sz w:val="24"/>
          <w:szCs w:val="24"/>
          <w:lang w:val="es-ES_tradnl"/>
        </w:rPr>
        <w:t>)</w:t>
      </w:r>
    </w:p>
    <w:p w:rsidR="00E33BD9" w:rsidRDefault="00E33BD9" w:rsidP="00A5184F">
      <w:pPr>
        <w:widowControl w:val="0"/>
        <w:tabs>
          <w:tab w:val="left" w:pos="300"/>
          <w:tab w:val="left" w:pos="1760"/>
        </w:tabs>
        <w:spacing w:before="120" w:after="120" w:line="276" w:lineRule="auto"/>
        <w:ind w:left="284" w:hanging="284"/>
        <w:jc w:val="both"/>
        <w:rPr>
          <w:b/>
          <w:sz w:val="24"/>
          <w:szCs w:val="24"/>
        </w:rPr>
      </w:pPr>
      <w:r>
        <w:rPr>
          <w:b/>
          <w:sz w:val="24"/>
          <w:szCs w:val="24"/>
        </w:rPr>
        <w:t>5</w:t>
      </w:r>
      <w:r w:rsidRPr="00593637">
        <w:rPr>
          <w:b/>
          <w:sz w:val="24"/>
          <w:szCs w:val="24"/>
        </w:rPr>
        <w:t xml:space="preserve">. </w:t>
      </w:r>
      <w:r w:rsidR="00D7560C">
        <w:rPr>
          <w:b/>
          <w:sz w:val="24"/>
          <w:szCs w:val="24"/>
        </w:rPr>
        <w:t xml:space="preserve">Estrategia metodológica </w:t>
      </w:r>
      <w:r w:rsidR="00DB6A94">
        <w:rPr>
          <w:b/>
          <w:sz w:val="24"/>
          <w:szCs w:val="24"/>
        </w:rPr>
        <w:t>para el</w:t>
      </w:r>
      <w:r w:rsidR="00D7560C">
        <w:rPr>
          <w:b/>
          <w:sz w:val="24"/>
          <w:szCs w:val="24"/>
        </w:rPr>
        <w:t xml:space="preserve"> </w:t>
      </w:r>
      <w:r w:rsidR="005652F4">
        <w:rPr>
          <w:b/>
          <w:sz w:val="24"/>
          <w:szCs w:val="24"/>
        </w:rPr>
        <w:t xml:space="preserve">Segundo </w:t>
      </w:r>
      <w:r w:rsidR="004C1CCC">
        <w:rPr>
          <w:b/>
          <w:sz w:val="24"/>
          <w:szCs w:val="24"/>
        </w:rPr>
        <w:t>Nivel</w:t>
      </w:r>
      <w:r w:rsidR="00CC3942">
        <w:rPr>
          <w:b/>
          <w:sz w:val="24"/>
          <w:szCs w:val="24"/>
        </w:rPr>
        <w:t xml:space="preserve"> “</w:t>
      </w:r>
      <w:r w:rsidRPr="00E321B3">
        <w:rPr>
          <w:b/>
          <w:sz w:val="24"/>
          <w:szCs w:val="24"/>
        </w:rPr>
        <w:t xml:space="preserve">Formación </w:t>
      </w:r>
      <w:r>
        <w:rPr>
          <w:b/>
          <w:sz w:val="24"/>
          <w:szCs w:val="24"/>
        </w:rPr>
        <w:t>Común para ir creciendo en la Fe y el S</w:t>
      </w:r>
      <w:r w:rsidRPr="00E321B3">
        <w:rPr>
          <w:b/>
          <w:sz w:val="24"/>
          <w:szCs w:val="24"/>
        </w:rPr>
        <w:t>ervicio</w:t>
      </w:r>
      <w:r w:rsidR="00CC3942">
        <w:rPr>
          <w:b/>
          <w:sz w:val="24"/>
          <w:szCs w:val="24"/>
        </w:rPr>
        <w:t>”</w:t>
      </w:r>
      <w:r>
        <w:rPr>
          <w:b/>
          <w:sz w:val="24"/>
          <w:szCs w:val="24"/>
        </w:rPr>
        <w:t>:</w:t>
      </w:r>
      <w:r w:rsidR="005652F4">
        <w:rPr>
          <w:b/>
          <w:sz w:val="24"/>
          <w:szCs w:val="24"/>
        </w:rPr>
        <w:t xml:space="preserve"> ¿Cómo vamos a dar la formación?</w:t>
      </w:r>
    </w:p>
    <w:p w:rsidR="004B7347" w:rsidRDefault="005273A1" w:rsidP="00A5184F">
      <w:pPr>
        <w:pStyle w:val="p9"/>
        <w:spacing w:before="120" w:after="120" w:line="276" w:lineRule="auto"/>
        <w:ind w:left="284"/>
      </w:pPr>
      <w:r>
        <w:t xml:space="preserve">5.1. </w:t>
      </w:r>
      <w:r w:rsidR="004B7347">
        <w:t xml:space="preserve">Como </w:t>
      </w:r>
      <w:r w:rsidR="004B7347" w:rsidRPr="005273A1">
        <w:rPr>
          <w:b/>
        </w:rPr>
        <w:t>estrategia básica</w:t>
      </w:r>
      <w:r w:rsidR="004B7347">
        <w:t xml:space="preserve">, adaptable con flexibilidad en cada Provincia, se </w:t>
      </w:r>
      <w:r w:rsidR="00245200">
        <w:t>recomienda</w:t>
      </w:r>
      <w:r>
        <w:t>:</w:t>
      </w:r>
      <w:r w:rsidR="004B7347">
        <w:t xml:space="preserve"> </w:t>
      </w:r>
      <w:r>
        <w:t xml:space="preserve"> </w:t>
      </w:r>
    </w:p>
    <w:p w:rsidR="00EF6A03" w:rsidRDefault="005273A1" w:rsidP="00A5184F">
      <w:pPr>
        <w:pStyle w:val="p9"/>
        <w:numPr>
          <w:ilvl w:val="0"/>
          <w:numId w:val="34"/>
        </w:numPr>
        <w:spacing w:before="120" w:after="120" w:line="276" w:lineRule="auto"/>
        <w:rPr>
          <w:lang w:val="es-ES_tradnl"/>
        </w:rPr>
      </w:pPr>
      <w:r>
        <w:rPr>
          <w:lang w:val="es-ES_tradnl"/>
        </w:rPr>
        <w:t>Desarrollar c</w:t>
      </w:r>
      <w:r w:rsidR="004B7347">
        <w:rPr>
          <w:lang w:val="es-ES_tradnl"/>
        </w:rPr>
        <w:t xml:space="preserve">ada módulo a lo largo de dos meses, cinco al año durante un período de diez meses en total. Los módulos, las guías de trabajo y lecturas complementarias se enviarían a los participantes en fechas establecidas y estarían disponibles para su consulta vía internet. </w:t>
      </w:r>
    </w:p>
    <w:p w:rsidR="005273A1" w:rsidRPr="00DA7765" w:rsidRDefault="005273A1" w:rsidP="00A5184F">
      <w:pPr>
        <w:pStyle w:val="p9"/>
        <w:numPr>
          <w:ilvl w:val="0"/>
          <w:numId w:val="34"/>
        </w:numPr>
        <w:spacing w:before="120" w:after="120" w:line="276" w:lineRule="auto"/>
        <w:rPr>
          <w:lang w:val="es-ES_tradnl"/>
        </w:rPr>
      </w:pPr>
      <w:r w:rsidRPr="00DA7765">
        <w:rPr>
          <w:lang w:val="es-ES_tradnl"/>
        </w:rPr>
        <w:t>Organizar a los participantes por</w:t>
      </w:r>
      <w:r w:rsidR="004B7347" w:rsidRPr="00DA7765">
        <w:rPr>
          <w:lang w:val="es-ES_tradnl"/>
        </w:rPr>
        <w:t xml:space="preserve"> grupos con un tutor </w:t>
      </w:r>
      <w:r w:rsidR="009D19FA" w:rsidRPr="00DA7765">
        <w:rPr>
          <w:lang w:val="es-ES_tradnl"/>
        </w:rPr>
        <w:t xml:space="preserve">local </w:t>
      </w:r>
      <w:r w:rsidR="004B7347" w:rsidRPr="00DA7765">
        <w:rPr>
          <w:lang w:val="es-ES_tradnl"/>
        </w:rPr>
        <w:t>asignado</w:t>
      </w:r>
      <w:r w:rsidR="009D19FA" w:rsidRPr="00DA7765">
        <w:rPr>
          <w:lang w:val="es-ES_tradnl"/>
        </w:rPr>
        <w:t xml:space="preserve">. Se piensa en la posibilidad de contar con un profesor invitado que introduzca cada módulo </w:t>
      </w:r>
      <w:r w:rsidR="00DA7765" w:rsidRPr="00DA7765">
        <w:rPr>
          <w:lang w:val="es-ES_tradnl"/>
        </w:rPr>
        <w:t xml:space="preserve">u ofrezca una conferencia relativa al mismo </w:t>
      </w:r>
      <w:r w:rsidR="009D19FA" w:rsidRPr="00DA7765">
        <w:rPr>
          <w:lang w:val="es-ES_tradnl"/>
        </w:rPr>
        <w:t xml:space="preserve">en un encuentro virtual </w:t>
      </w:r>
      <w:r w:rsidR="00DA7765" w:rsidRPr="00DA7765">
        <w:rPr>
          <w:lang w:val="es-ES_tradnl"/>
        </w:rPr>
        <w:t xml:space="preserve">internacional </w:t>
      </w:r>
      <w:r w:rsidR="009D19FA" w:rsidRPr="00DA7765">
        <w:rPr>
          <w:lang w:val="es-ES_tradnl"/>
        </w:rPr>
        <w:t>por</w:t>
      </w:r>
      <w:r w:rsidR="00DA7765">
        <w:rPr>
          <w:lang w:val="es-ES_tradnl"/>
        </w:rPr>
        <w:t xml:space="preserve"> medio de</w:t>
      </w:r>
      <w:r w:rsidR="009D19FA" w:rsidRPr="00DA7765">
        <w:rPr>
          <w:lang w:val="es-ES_tradnl"/>
        </w:rPr>
        <w:t xml:space="preserve"> la plataforma </w:t>
      </w:r>
      <w:proofErr w:type="spellStart"/>
      <w:r w:rsidR="009D19FA" w:rsidRPr="00DA7765">
        <w:rPr>
          <w:lang w:val="es-ES_tradnl"/>
        </w:rPr>
        <w:t>Collaborate</w:t>
      </w:r>
      <w:proofErr w:type="spellEnd"/>
      <w:r w:rsidR="00DA7765" w:rsidRPr="00DA7765">
        <w:rPr>
          <w:lang w:val="es-ES_tradnl"/>
        </w:rPr>
        <w:t>, que quede grabada para que pueda ser utilizada por los tutores de grupos que no coincidan en la fecha</w:t>
      </w:r>
      <w:r w:rsidR="00DA7765">
        <w:rPr>
          <w:lang w:val="es-ES_tradnl"/>
        </w:rPr>
        <w:t xml:space="preserve"> </w:t>
      </w:r>
      <w:r w:rsidR="00DA7765" w:rsidRPr="00DA7765">
        <w:rPr>
          <w:lang w:val="es-ES_tradnl"/>
        </w:rPr>
        <w:t xml:space="preserve">o para quienes no pueden estar al momento de la conferencia </w:t>
      </w:r>
    </w:p>
    <w:p w:rsidR="001826A4" w:rsidRDefault="00AB760C" w:rsidP="00A5184F">
      <w:pPr>
        <w:pStyle w:val="p9"/>
        <w:numPr>
          <w:ilvl w:val="0"/>
          <w:numId w:val="34"/>
        </w:numPr>
        <w:spacing w:before="120" w:after="120" w:line="276" w:lineRule="auto"/>
        <w:rPr>
          <w:lang w:val="es-ES_tradnl"/>
        </w:rPr>
      </w:pPr>
      <w:r w:rsidRPr="005273A1">
        <w:rPr>
          <w:lang w:val="es-ES_tradnl"/>
        </w:rPr>
        <w:t>Los participantes, una vez  introducidos en los contenidos de los módulos, tienen que profundizarlos, estudiarlos más a fondo, asimilarlos no solamente en términos de estudio intelectual, sino también en su vivencia espiritual, comunitaria y apostólica.</w:t>
      </w:r>
      <w:r w:rsidR="005273A1" w:rsidRPr="005273A1">
        <w:rPr>
          <w:lang w:val="es-ES_tradnl"/>
        </w:rPr>
        <w:t xml:space="preserve"> </w:t>
      </w:r>
    </w:p>
    <w:p w:rsidR="00AB760C" w:rsidRPr="005273A1" w:rsidRDefault="001826A4" w:rsidP="00A5184F">
      <w:pPr>
        <w:pStyle w:val="p9"/>
        <w:numPr>
          <w:ilvl w:val="0"/>
          <w:numId w:val="34"/>
        </w:numPr>
        <w:spacing w:before="120" w:after="120" w:line="276" w:lineRule="auto"/>
        <w:rPr>
          <w:lang w:val="es-ES_tradnl"/>
        </w:rPr>
      </w:pPr>
      <w:r>
        <w:rPr>
          <w:lang w:val="es-ES_tradnl"/>
        </w:rPr>
        <w:t>Periódicamente, si posible bimensual, se tendría un encuentro-seminario grupal con el tutor</w:t>
      </w:r>
      <w:r w:rsidR="00261AE2" w:rsidRPr="00261AE2">
        <w:rPr>
          <w:color w:val="FF0000"/>
          <w:lang w:val="es-ES_tradnl"/>
        </w:rPr>
        <w:t xml:space="preserve"> </w:t>
      </w:r>
      <w:r w:rsidR="00261AE2" w:rsidRPr="00DA7765">
        <w:rPr>
          <w:lang w:val="es-ES_tradnl"/>
        </w:rPr>
        <w:t>local</w:t>
      </w:r>
      <w:r>
        <w:rPr>
          <w:lang w:val="es-ES_tradnl"/>
        </w:rPr>
        <w:t xml:space="preserve">, de 3 a 4 horas de duración, para profundizar los contenidos y que </w:t>
      </w:r>
      <w:r w:rsidR="005273A1" w:rsidRPr="005273A1">
        <w:rPr>
          <w:lang w:val="es-ES_tradnl"/>
        </w:rPr>
        <w:t xml:space="preserve">los participantes </w:t>
      </w:r>
      <w:r>
        <w:rPr>
          <w:lang w:val="es-ES_tradnl"/>
        </w:rPr>
        <w:t>reflexione</w:t>
      </w:r>
      <w:r w:rsidR="005273A1" w:rsidRPr="005273A1">
        <w:rPr>
          <w:lang w:val="es-ES_tradnl"/>
        </w:rPr>
        <w:t>n</w:t>
      </w:r>
      <w:r>
        <w:rPr>
          <w:lang w:val="es-ES_tradnl"/>
        </w:rPr>
        <w:t xml:space="preserve"> y comparta</w:t>
      </w:r>
      <w:r w:rsidR="005273A1" w:rsidRPr="005273A1">
        <w:rPr>
          <w:lang w:val="es-ES_tradnl"/>
        </w:rPr>
        <w:t>n con otras personas de su localidad</w:t>
      </w:r>
      <w:r>
        <w:rPr>
          <w:lang w:val="es-ES_tradnl"/>
        </w:rPr>
        <w:t xml:space="preserve">; también para socializar  la experiencia vivida en </w:t>
      </w:r>
      <w:r w:rsidR="00DC3D9C">
        <w:rPr>
          <w:lang w:val="es-ES_tradnl"/>
        </w:rPr>
        <w:t xml:space="preserve">el ámbito de lo intelectual, de lo espiritual, de lo comunitario y en lo apostólico. Cuando no se pueda o en combinación, se puede utilizar la estrategia de un compartir virtual a través de la plataforma </w:t>
      </w:r>
      <w:proofErr w:type="spellStart"/>
      <w:r w:rsidR="00DC3D9C">
        <w:rPr>
          <w:lang w:val="es-ES_tradnl"/>
        </w:rPr>
        <w:t>Collaborate</w:t>
      </w:r>
      <w:proofErr w:type="spellEnd"/>
      <w:r w:rsidR="00DC3D9C">
        <w:rPr>
          <w:lang w:val="es-ES_tradnl"/>
        </w:rPr>
        <w:t xml:space="preserve"> u otra similar.</w:t>
      </w:r>
    </w:p>
    <w:p w:rsidR="00AB760C" w:rsidRPr="00C36E3E" w:rsidRDefault="00EF6A03" w:rsidP="00A5184F">
      <w:pPr>
        <w:pStyle w:val="p9"/>
        <w:numPr>
          <w:ilvl w:val="0"/>
          <w:numId w:val="34"/>
        </w:numPr>
        <w:spacing w:before="120" w:after="120" w:line="276" w:lineRule="auto"/>
        <w:rPr>
          <w:lang w:val="es-ES_tradnl"/>
        </w:rPr>
      </w:pPr>
      <w:r>
        <w:rPr>
          <w:lang w:val="es-ES_tradnl"/>
        </w:rPr>
        <w:lastRenderedPageBreak/>
        <w:t>En el intervalo del desarrollo del módulo se animará al grupo a funcionar como comunidad virtual, promoviendo el trabajo colaborativo</w:t>
      </w:r>
      <w:r w:rsidR="001131B1">
        <w:rPr>
          <w:lang w:val="es-ES_tradnl"/>
        </w:rPr>
        <w:t xml:space="preserve"> según las actividades que se propongan en la guía</w:t>
      </w:r>
      <w:r>
        <w:rPr>
          <w:lang w:val="es-ES_tradnl"/>
        </w:rPr>
        <w:t xml:space="preserve">. </w:t>
      </w:r>
      <w:r w:rsidR="001131B1">
        <w:rPr>
          <w:lang w:val="es-ES_tradnl"/>
        </w:rPr>
        <w:t xml:space="preserve">Se rotará la responsabilidad de coordinación y animación del grupo. </w:t>
      </w:r>
    </w:p>
    <w:p w:rsidR="005273A1" w:rsidRDefault="005273A1" w:rsidP="00A5184F">
      <w:pPr>
        <w:pStyle w:val="p9"/>
        <w:numPr>
          <w:ilvl w:val="0"/>
          <w:numId w:val="34"/>
        </w:numPr>
        <w:spacing w:before="120" w:after="120" w:line="276" w:lineRule="auto"/>
        <w:rPr>
          <w:lang w:val="es-ES_tradnl"/>
        </w:rPr>
      </w:pPr>
      <w:r w:rsidRPr="005273A1">
        <w:rPr>
          <w:lang w:val="es-ES_tradnl"/>
        </w:rPr>
        <w:t xml:space="preserve">Los participantes presentarán los trabajos asignados </w:t>
      </w:r>
      <w:r w:rsidR="00BB7FB8">
        <w:rPr>
          <w:lang w:val="es-ES_tradnl"/>
        </w:rPr>
        <w:t xml:space="preserve">por la vía, </w:t>
      </w:r>
      <w:r>
        <w:rPr>
          <w:lang w:val="es-ES_tradnl"/>
        </w:rPr>
        <w:t xml:space="preserve">en </w:t>
      </w:r>
      <w:r w:rsidR="00BB7FB8">
        <w:rPr>
          <w:lang w:val="es-ES_tradnl"/>
        </w:rPr>
        <w:t xml:space="preserve">el </w:t>
      </w:r>
      <w:r>
        <w:rPr>
          <w:lang w:val="es-ES_tradnl"/>
        </w:rPr>
        <w:t xml:space="preserve">tiempo y </w:t>
      </w:r>
      <w:r w:rsidR="00BB7FB8">
        <w:rPr>
          <w:lang w:val="es-ES_tradnl"/>
        </w:rPr>
        <w:t xml:space="preserve">la </w:t>
      </w:r>
      <w:r>
        <w:rPr>
          <w:lang w:val="es-ES_tradnl"/>
        </w:rPr>
        <w:t>forma requerido</w:t>
      </w:r>
      <w:r w:rsidRPr="005273A1">
        <w:rPr>
          <w:lang w:val="es-ES_tradnl"/>
        </w:rPr>
        <w:t>s</w:t>
      </w:r>
      <w:r w:rsidR="00BB7FB8">
        <w:rPr>
          <w:lang w:val="es-ES_tradnl"/>
        </w:rPr>
        <w:t xml:space="preserve"> por sus tutores</w:t>
      </w:r>
      <w:r w:rsidRPr="005273A1">
        <w:rPr>
          <w:lang w:val="es-ES_tradnl"/>
        </w:rPr>
        <w:t xml:space="preserve">. </w:t>
      </w:r>
    </w:p>
    <w:p w:rsidR="00AB760C" w:rsidRPr="00C36E3E" w:rsidRDefault="00EB4999" w:rsidP="00A5184F">
      <w:pPr>
        <w:pStyle w:val="p9"/>
        <w:numPr>
          <w:ilvl w:val="0"/>
          <w:numId w:val="34"/>
        </w:numPr>
        <w:spacing w:before="120" w:after="120" w:line="276" w:lineRule="auto"/>
        <w:rPr>
          <w:lang w:val="es-ES_tradnl"/>
        </w:rPr>
      </w:pPr>
      <w:r>
        <w:rPr>
          <w:lang w:val="es-ES_tradnl"/>
        </w:rPr>
        <w:t xml:space="preserve">Es muy importante que los </w:t>
      </w:r>
      <w:r w:rsidR="00AB760C" w:rsidRPr="00C36E3E">
        <w:rPr>
          <w:lang w:val="es-ES_tradnl"/>
        </w:rPr>
        <w:t>tutore</w:t>
      </w:r>
      <w:r w:rsidR="005273A1">
        <w:rPr>
          <w:lang w:val="es-ES_tradnl"/>
        </w:rPr>
        <w:t xml:space="preserve">s </w:t>
      </w:r>
      <w:r w:rsidR="008379E7">
        <w:rPr>
          <w:lang w:val="es-ES_tradnl"/>
        </w:rPr>
        <w:t>animen</w:t>
      </w:r>
      <w:r w:rsidR="005273A1">
        <w:rPr>
          <w:lang w:val="es-ES_tradnl"/>
        </w:rPr>
        <w:t xml:space="preserve"> a los participantes</w:t>
      </w:r>
      <w:r w:rsidR="00AB760C" w:rsidRPr="00C36E3E">
        <w:rPr>
          <w:lang w:val="es-ES_tradnl"/>
        </w:rPr>
        <w:t xml:space="preserve"> para que realmente cumplan su compromiso</w:t>
      </w:r>
      <w:r w:rsidR="00DA7765">
        <w:rPr>
          <w:lang w:val="es-ES_tradnl"/>
        </w:rPr>
        <w:t xml:space="preserve"> de estudio, </w:t>
      </w:r>
      <w:r w:rsidR="00AB760C" w:rsidRPr="00C36E3E">
        <w:rPr>
          <w:lang w:val="es-ES_tradnl"/>
        </w:rPr>
        <w:t xml:space="preserve">que tengan realmente un contacto periódico y frecuente con ellos, de forma que les puedan ayudar a la asimilación de los contenidos a lo largo del proceso. Los tutores deberán tomar conciencia de que no se trata de hacerles asimilar contenidos aislados el uno del otro, sino de ayudarles a integrar en su estudio y en su vida. </w:t>
      </w:r>
    </w:p>
    <w:p w:rsidR="00A87B67" w:rsidRDefault="00A87B67" w:rsidP="00A5184F">
      <w:pPr>
        <w:pStyle w:val="p9"/>
        <w:numPr>
          <w:ilvl w:val="0"/>
          <w:numId w:val="34"/>
        </w:numPr>
        <w:spacing w:before="120" w:after="120" w:line="276" w:lineRule="auto"/>
        <w:rPr>
          <w:lang w:val="es-ES_tradnl"/>
        </w:rPr>
      </w:pPr>
      <w:r>
        <w:rPr>
          <w:lang w:val="es-ES_tradnl"/>
        </w:rPr>
        <w:t xml:space="preserve">En cada provincia existirá un </w:t>
      </w:r>
      <w:r w:rsidR="00AD4C04">
        <w:rPr>
          <w:lang w:val="es-ES_tradnl"/>
        </w:rPr>
        <w:t xml:space="preserve">encargado </w:t>
      </w:r>
      <w:r>
        <w:rPr>
          <w:lang w:val="es-ES_tradnl"/>
        </w:rPr>
        <w:t>de la formación</w:t>
      </w:r>
      <w:r w:rsidR="00AD4C04">
        <w:rPr>
          <w:lang w:val="es-ES_tradnl"/>
        </w:rPr>
        <w:t xml:space="preserve"> </w:t>
      </w:r>
      <w:r>
        <w:rPr>
          <w:lang w:val="es-ES_tradnl"/>
        </w:rPr>
        <w:t xml:space="preserve">que designará el Provincial y que </w:t>
      </w:r>
      <w:r w:rsidR="00EB4999">
        <w:rPr>
          <w:lang w:val="es-ES_tradnl"/>
        </w:rPr>
        <w:t xml:space="preserve">coordinará </w:t>
      </w:r>
      <w:r>
        <w:rPr>
          <w:lang w:val="es-ES_tradnl"/>
        </w:rPr>
        <w:t xml:space="preserve">todo el </w:t>
      </w:r>
      <w:r w:rsidR="00EB4999">
        <w:rPr>
          <w:lang w:val="es-ES_tradnl"/>
        </w:rPr>
        <w:t xml:space="preserve">proceso. </w:t>
      </w:r>
      <w:r w:rsidRPr="00C36E3E">
        <w:rPr>
          <w:lang w:val="es-ES_tradnl"/>
        </w:rPr>
        <w:t>Se sug</w:t>
      </w:r>
      <w:r w:rsidR="00EB4999">
        <w:rPr>
          <w:lang w:val="es-ES_tradnl"/>
        </w:rPr>
        <w:t xml:space="preserve">iere que este responsable haya </w:t>
      </w:r>
      <w:r w:rsidRPr="00C36E3E">
        <w:rPr>
          <w:lang w:val="es-ES_tradnl"/>
        </w:rPr>
        <w:t xml:space="preserve">vivido la experiencia completa de </w:t>
      </w:r>
      <w:r>
        <w:rPr>
          <w:lang w:val="es-ES_tradnl"/>
        </w:rPr>
        <w:t>los Ejercicios Espirituales</w:t>
      </w:r>
      <w:r w:rsidRPr="00C36E3E">
        <w:rPr>
          <w:lang w:val="es-ES_tradnl"/>
        </w:rPr>
        <w:t xml:space="preserve"> o tenga una formación que le permita cumplir satisfactoriamente con la misión que asume.</w:t>
      </w:r>
      <w:r w:rsidRPr="00AB760C">
        <w:rPr>
          <w:lang w:val="es-ES_tradnl"/>
        </w:rPr>
        <w:t xml:space="preserve"> </w:t>
      </w:r>
      <w:r w:rsidR="008379E7">
        <w:rPr>
          <w:lang w:val="es-ES_tradnl"/>
        </w:rPr>
        <w:t>También, que pueda asumir funciones de tutoría/acompañamiento y disponibilidad para organizar actividades de presentación de módulos vía conferencia virtual o seminarios grupales presenciales según sea necesario.</w:t>
      </w:r>
    </w:p>
    <w:p w:rsidR="00A87B67" w:rsidRDefault="00A87B67" w:rsidP="00A5184F">
      <w:pPr>
        <w:pStyle w:val="p9"/>
        <w:numPr>
          <w:ilvl w:val="0"/>
          <w:numId w:val="34"/>
        </w:numPr>
        <w:spacing w:before="120" w:after="120" w:line="276" w:lineRule="auto"/>
        <w:rPr>
          <w:lang w:val="es-ES_tradnl"/>
        </w:rPr>
      </w:pPr>
      <w:r>
        <w:rPr>
          <w:lang w:val="es-ES_tradnl"/>
        </w:rPr>
        <w:t xml:space="preserve">El Provincial con el responsable por provincia se encargan de la selección de candidatos. Se establecerán </w:t>
      </w:r>
      <w:r w:rsidRPr="00AB760C">
        <w:rPr>
          <w:lang w:val="es-ES_tradnl"/>
        </w:rPr>
        <w:t xml:space="preserve">cupos máximos por país para </w:t>
      </w:r>
      <w:r>
        <w:rPr>
          <w:lang w:val="es-ES_tradnl"/>
        </w:rPr>
        <w:t xml:space="preserve">asegurar </w:t>
      </w:r>
      <w:r w:rsidRPr="00AB760C">
        <w:rPr>
          <w:lang w:val="es-ES_tradnl"/>
        </w:rPr>
        <w:t>el buen acompañamiento a cada participante.</w:t>
      </w:r>
    </w:p>
    <w:p w:rsidR="00DB6A94" w:rsidRPr="00DA7765" w:rsidRDefault="00DB6A94" w:rsidP="00A5184F">
      <w:pPr>
        <w:pStyle w:val="p9"/>
        <w:numPr>
          <w:ilvl w:val="0"/>
          <w:numId w:val="34"/>
        </w:numPr>
        <w:spacing w:before="120" w:after="120" w:line="276" w:lineRule="auto"/>
        <w:rPr>
          <w:lang w:val="es-ES_tradnl"/>
        </w:rPr>
      </w:pPr>
      <w:r w:rsidRPr="00DA7765">
        <w:rPr>
          <w:lang w:val="es-ES_tradnl"/>
        </w:rPr>
        <w:t xml:space="preserve">Cada persona seleccionada puede optar por participar en los módulos y demás actividades que vea provechoso según la experiencia que tenga. El responsable de la formación revisará la experiencia y formación previa para acreditarlas y establecer en acuerdo el plan personal que se deba seguir. </w:t>
      </w:r>
    </w:p>
    <w:p w:rsidR="00A37BC3" w:rsidRDefault="00A87B67" w:rsidP="00A5184F">
      <w:pPr>
        <w:pStyle w:val="p9"/>
        <w:tabs>
          <w:tab w:val="clear" w:pos="300"/>
          <w:tab w:val="left" w:pos="709"/>
        </w:tabs>
        <w:spacing w:before="120" w:after="120" w:line="276" w:lineRule="auto"/>
        <w:ind w:left="709" w:hanging="567"/>
        <w:rPr>
          <w:lang w:val="es-ES_tradnl"/>
        </w:rPr>
      </w:pPr>
      <w:r>
        <w:t>5.2</w:t>
      </w:r>
      <w:r w:rsidR="005273A1">
        <w:t xml:space="preserve">. </w:t>
      </w:r>
      <w:r w:rsidR="006A07E5">
        <w:t xml:space="preserve"> </w:t>
      </w:r>
      <w:r w:rsidR="005273A1">
        <w:t xml:space="preserve">Sobre la experiencia de los </w:t>
      </w:r>
      <w:r w:rsidR="005273A1" w:rsidRPr="005273A1">
        <w:rPr>
          <w:b/>
        </w:rPr>
        <w:t>Ejercicios Espirituales</w:t>
      </w:r>
      <w:r w:rsidR="005273A1">
        <w:t xml:space="preserve">: </w:t>
      </w:r>
      <w:r w:rsidR="005273A1" w:rsidRPr="00C36E3E">
        <w:rPr>
          <w:lang w:val="es-ES_tradnl"/>
        </w:rPr>
        <w:t xml:space="preserve">es un componente fundamental de la </w:t>
      </w:r>
      <w:r w:rsidR="005273A1" w:rsidRPr="005273A1">
        <w:rPr>
          <w:lang w:val="es-ES_tradnl"/>
        </w:rPr>
        <w:t xml:space="preserve">dimensión espiritual. </w:t>
      </w:r>
      <w:r w:rsidR="005273A1">
        <w:rPr>
          <w:lang w:val="es-ES_tradnl"/>
        </w:rPr>
        <w:t>Se sugiere</w:t>
      </w:r>
      <w:r w:rsidR="005273A1" w:rsidRPr="00C36E3E">
        <w:rPr>
          <w:lang w:val="es-ES_tradnl"/>
        </w:rPr>
        <w:t xml:space="preserve"> un recorrido progresivo según el momento y el contexto vital de cada participante. </w:t>
      </w:r>
    </w:p>
    <w:p w:rsidR="005273A1" w:rsidRPr="005273A1" w:rsidRDefault="005273A1" w:rsidP="00A37BC3">
      <w:pPr>
        <w:pStyle w:val="p9"/>
        <w:tabs>
          <w:tab w:val="clear" w:pos="300"/>
          <w:tab w:val="left" w:pos="709"/>
        </w:tabs>
        <w:spacing w:before="120" w:after="120" w:line="276" w:lineRule="auto"/>
        <w:ind w:left="709"/>
      </w:pPr>
      <w:r w:rsidRPr="00C36E3E">
        <w:rPr>
          <w:lang w:val="es-ES_tradnl"/>
        </w:rPr>
        <w:t>En esta perspectiva proponemos que</w:t>
      </w:r>
      <w:r>
        <w:rPr>
          <w:lang w:val="es-ES_tradnl"/>
        </w:rPr>
        <w:t xml:space="preserve"> </w:t>
      </w:r>
      <w:r w:rsidRPr="00C36E3E">
        <w:rPr>
          <w:lang w:val="es-ES_tradnl"/>
        </w:rPr>
        <w:t>durante su participación en el Programa de Formación Común cada uno pueda realizar una experiencia completa de los EE.EE. siguiendo alguna de las modalidades:</w:t>
      </w:r>
    </w:p>
    <w:p w:rsidR="005273A1" w:rsidRPr="00C36E3E" w:rsidRDefault="005273A1" w:rsidP="00A5184F">
      <w:pPr>
        <w:pStyle w:val="p30"/>
        <w:numPr>
          <w:ilvl w:val="0"/>
          <w:numId w:val="35"/>
        </w:numPr>
        <w:tabs>
          <w:tab w:val="clear" w:pos="300"/>
          <w:tab w:val="left" w:pos="644"/>
        </w:tabs>
        <w:spacing w:before="120" w:after="120" w:line="276" w:lineRule="auto"/>
        <w:rPr>
          <w:lang w:val="es-ES_tradnl"/>
        </w:rPr>
      </w:pPr>
      <w:r w:rsidRPr="00C36E3E">
        <w:rPr>
          <w:lang w:val="es-ES_tradnl"/>
        </w:rPr>
        <w:t>EE.EE. completos, en silencio, retirado de la vida diaria para quien los hace y que siguen todo el recorrido durante un mes (Anotación 20 de los EE.EE.).</w:t>
      </w:r>
    </w:p>
    <w:p w:rsidR="005273A1" w:rsidRPr="00C36E3E" w:rsidRDefault="005273A1" w:rsidP="00A5184F">
      <w:pPr>
        <w:pStyle w:val="p30"/>
        <w:numPr>
          <w:ilvl w:val="0"/>
          <w:numId w:val="35"/>
        </w:numPr>
        <w:tabs>
          <w:tab w:val="clear" w:pos="300"/>
          <w:tab w:val="left" w:pos="644"/>
        </w:tabs>
        <w:spacing w:before="120" w:after="120" w:line="276" w:lineRule="auto"/>
        <w:rPr>
          <w:lang w:val="es-ES_tradnl"/>
        </w:rPr>
      </w:pPr>
      <w:r w:rsidRPr="00C36E3E">
        <w:rPr>
          <w:lang w:val="es-ES_tradnl"/>
        </w:rPr>
        <w:lastRenderedPageBreak/>
        <w:t xml:space="preserve">EE.EE. en la vida diaria para las personas que no pueden hacerlos en el contexto de "retiro" por sus trabajos y ocupaciones (Anotación 19 de los EE.EE.) </w:t>
      </w:r>
    </w:p>
    <w:p w:rsidR="005273A1" w:rsidRDefault="005273A1" w:rsidP="00A5184F">
      <w:pPr>
        <w:pStyle w:val="p30"/>
        <w:numPr>
          <w:ilvl w:val="0"/>
          <w:numId w:val="35"/>
        </w:numPr>
        <w:tabs>
          <w:tab w:val="clear" w:pos="300"/>
          <w:tab w:val="left" w:pos="644"/>
        </w:tabs>
        <w:spacing w:before="120" w:after="120" w:line="276" w:lineRule="auto"/>
        <w:rPr>
          <w:lang w:val="es-ES_tradnl"/>
        </w:rPr>
      </w:pPr>
      <w:r w:rsidRPr="00C36E3E">
        <w:rPr>
          <w:lang w:val="es-ES_tradnl"/>
        </w:rPr>
        <w:t xml:space="preserve">EE.EE. completos  de 30 días, hechos en etapas. </w:t>
      </w:r>
    </w:p>
    <w:p w:rsidR="00DB6A94" w:rsidRDefault="005273A1" w:rsidP="00A5184F">
      <w:pPr>
        <w:pStyle w:val="p11"/>
        <w:numPr>
          <w:ilvl w:val="1"/>
          <w:numId w:val="37"/>
        </w:numPr>
        <w:tabs>
          <w:tab w:val="clear" w:pos="1020"/>
          <w:tab w:val="left" w:pos="709"/>
        </w:tabs>
        <w:spacing w:before="120" w:after="120" w:line="276" w:lineRule="auto"/>
        <w:ind w:left="709" w:hanging="425"/>
        <w:rPr>
          <w:lang w:val="es-ES_tradnl"/>
        </w:rPr>
      </w:pPr>
      <w:r>
        <w:t xml:space="preserve">Sobre la </w:t>
      </w:r>
      <w:r w:rsidRPr="006A07E5">
        <w:rPr>
          <w:b/>
        </w:rPr>
        <w:t xml:space="preserve">integración </w:t>
      </w:r>
      <w:r w:rsidR="006A07E5" w:rsidRPr="006A07E5">
        <w:rPr>
          <w:b/>
        </w:rPr>
        <w:t>de la formación</w:t>
      </w:r>
      <w:r>
        <w:t xml:space="preserve">: </w:t>
      </w:r>
      <w:r w:rsidR="00DA107D" w:rsidRPr="00A87B67">
        <w:rPr>
          <w:lang w:val="es-ES_tradnl"/>
        </w:rPr>
        <w:t>El seguimiento de Jesús tiene que convertirse en una actitud personal, y para esto es imprescindible, al lado del estudio serio y formal</w:t>
      </w:r>
      <w:r w:rsidR="008379E7">
        <w:rPr>
          <w:lang w:val="es-ES_tradnl"/>
        </w:rPr>
        <w:t xml:space="preserve"> de los módulos</w:t>
      </w:r>
      <w:r w:rsidR="006A07E5">
        <w:rPr>
          <w:lang w:val="es-ES_tradnl"/>
        </w:rPr>
        <w:t xml:space="preserve"> desde lo </w:t>
      </w:r>
      <w:r w:rsidR="006A07E5" w:rsidRPr="00806811">
        <w:rPr>
          <w:b/>
          <w:lang w:val="es-ES_tradnl"/>
        </w:rPr>
        <w:t>intelectual</w:t>
      </w:r>
      <w:r w:rsidR="00DA107D" w:rsidRPr="00A87B67">
        <w:rPr>
          <w:lang w:val="es-ES_tradnl"/>
        </w:rPr>
        <w:t xml:space="preserve">, </w:t>
      </w:r>
      <w:r w:rsidR="006A07E5">
        <w:rPr>
          <w:lang w:val="es-ES_tradnl"/>
        </w:rPr>
        <w:t xml:space="preserve">se asegure </w:t>
      </w:r>
      <w:r w:rsidR="00806811">
        <w:rPr>
          <w:lang w:val="es-ES_tradnl"/>
        </w:rPr>
        <w:t>su integración</w:t>
      </w:r>
      <w:r w:rsidR="00DA107D" w:rsidRPr="00A87B67">
        <w:rPr>
          <w:lang w:val="es-ES_tradnl"/>
        </w:rPr>
        <w:t xml:space="preserve"> con </w:t>
      </w:r>
      <w:r w:rsidR="00806811">
        <w:rPr>
          <w:lang w:val="es-ES_tradnl"/>
        </w:rPr>
        <w:t xml:space="preserve">los otros </w:t>
      </w:r>
      <w:r w:rsidR="006A07E5">
        <w:rPr>
          <w:lang w:val="es-ES_tradnl"/>
        </w:rPr>
        <w:t>ámbitos</w:t>
      </w:r>
      <w:r w:rsidR="00DA107D" w:rsidRPr="00A87B67">
        <w:rPr>
          <w:lang w:val="es-ES_tradnl"/>
        </w:rPr>
        <w:t xml:space="preserve"> de la vida y de la formación.</w:t>
      </w:r>
    </w:p>
    <w:p w:rsidR="00A87B67" w:rsidRPr="00DB6A94" w:rsidRDefault="00806811" w:rsidP="00A5184F">
      <w:pPr>
        <w:pStyle w:val="p11"/>
        <w:tabs>
          <w:tab w:val="clear" w:pos="1020"/>
          <w:tab w:val="left" w:pos="284"/>
        </w:tabs>
        <w:spacing w:before="120" w:after="120" w:line="276" w:lineRule="auto"/>
        <w:ind w:left="709" w:firstLine="0"/>
        <w:rPr>
          <w:lang w:val="es-ES_tradnl"/>
        </w:rPr>
      </w:pPr>
      <w:r>
        <w:rPr>
          <w:lang w:val="es-ES_tradnl"/>
        </w:rPr>
        <w:t>En particular</w:t>
      </w:r>
      <w:r w:rsidR="00DA107D" w:rsidRPr="00DB6A94">
        <w:rPr>
          <w:lang w:val="es-ES_tradnl"/>
        </w:rPr>
        <w:t xml:space="preserve">, </w:t>
      </w:r>
      <w:r w:rsidR="008379E7">
        <w:rPr>
          <w:lang w:val="es-ES_tradnl"/>
        </w:rPr>
        <w:t>se invita</w:t>
      </w:r>
      <w:r w:rsidR="00DA107D" w:rsidRPr="00DB6A94">
        <w:rPr>
          <w:lang w:val="es-ES_tradnl"/>
        </w:rPr>
        <w:t xml:space="preserve"> a los respo</w:t>
      </w:r>
      <w:r w:rsidR="008379E7">
        <w:rPr>
          <w:lang w:val="es-ES_tradnl"/>
        </w:rPr>
        <w:t xml:space="preserve">nsables nacionales y a los </w:t>
      </w:r>
      <w:r w:rsidR="00DA107D" w:rsidRPr="00DB6A94">
        <w:rPr>
          <w:lang w:val="es-ES_tradnl"/>
        </w:rPr>
        <w:t xml:space="preserve">tutores a mirar con especial </w:t>
      </w:r>
      <w:r w:rsidR="00DA7765" w:rsidRPr="00DA7765">
        <w:rPr>
          <w:lang w:val="es-ES_tradnl"/>
        </w:rPr>
        <w:t>atención</w:t>
      </w:r>
      <w:r w:rsidR="00DA107D" w:rsidRPr="00DB6A94">
        <w:rPr>
          <w:lang w:val="es-ES_tradnl"/>
        </w:rPr>
        <w:t xml:space="preserve"> la formación </w:t>
      </w:r>
      <w:r w:rsidR="00DA107D" w:rsidRPr="00806811">
        <w:rPr>
          <w:b/>
          <w:lang w:val="es-ES_tradnl"/>
        </w:rPr>
        <w:t>espiritual</w:t>
      </w:r>
      <w:r w:rsidR="00DA107D" w:rsidRPr="00DB6A94">
        <w:rPr>
          <w:lang w:val="es-ES_tradnl"/>
        </w:rPr>
        <w:t xml:space="preserve"> de los participantes que tienen a su cargo</w:t>
      </w:r>
      <w:r w:rsidR="008379E7">
        <w:rPr>
          <w:lang w:val="es-ES_tradnl"/>
        </w:rPr>
        <w:t xml:space="preserve">, facilitando a todos </w:t>
      </w:r>
      <w:r w:rsidR="00B35739" w:rsidRPr="00DB6A94">
        <w:rPr>
          <w:lang w:val="es-ES_tradnl"/>
        </w:rPr>
        <w:t xml:space="preserve">la oportunidad  de vivir </w:t>
      </w:r>
      <w:r w:rsidR="00DA107D" w:rsidRPr="00DB6A94">
        <w:rPr>
          <w:lang w:val="es-ES_tradnl"/>
        </w:rPr>
        <w:t>la experiencia de los Ejercicios</w:t>
      </w:r>
      <w:r w:rsidR="008379E7">
        <w:rPr>
          <w:lang w:val="es-ES_tradnl"/>
        </w:rPr>
        <w:t>.</w:t>
      </w:r>
    </w:p>
    <w:p w:rsidR="00A87B67" w:rsidRPr="00DA7765" w:rsidRDefault="006A07E5" w:rsidP="00A5184F">
      <w:pPr>
        <w:pStyle w:val="p9"/>
        <w:spacing w:before="120" w:after="120" w:line="276" w:lineRule="auto"/>
        <w:ind w:left="709"/>
        <w:rPr>
          <w:lang w:val="es-ES_tradnl"/>
        </w:rPr>
      </w:pPr>
      <w:r w:rsidRPr="00DA7765">
        <w:rPr>
          <w:lang w:val="es-ES_tradnl"/>
        </w:rPr>
        <w:t xml:space="preserve">Lo </w:t>
      </w:r>
      <w:r w:rsidRPr="00DA7765">
        <w:rPr>
          <w:b/>
          <w:lang w:val="es-ES_tradnl"/>
        </w:rPr>
        <w:t>comunitario</w:t>
      </w:r>
      <w:r w:rsidR="00DA107D" w:rsidRPr="00DA7765">
        <w:rPr>
          <w:lang w:val="es-ES_tradnl"/>
        </w:rPr>
        <w:t xml:space="preserve"> también</w:t>
      </w:r>
      <w:r w:rsidR="00DA107D" w:rsidRPr="00DA7765">
        <w:rPr>
          <w:b/>
          <w:lang w:val="es-ES_tradnl"/>
        </w:rPr>
        <w:t xml:space="preserve"> </w:t>
      </w:r>
      <w:r w:rsidR="00DA107D" w:rsidRPr="00DA7765">
        <w:rPr>
          <w:lang w:val="es-ES_tradnl"/>
        </w:rPr>
        <w:t xml:space="preserve">es algo esencial para que </w:t>
      </w:r>
      <w:r w:rsidR="00A35BC2" w:rsidRPr="00DA7765">
        <w:rPr>
          <w:lang w:val="es-ES_tradnl"/>
        </w:rPr>
        <w:t xml:space="preserve">el </w:t>
      </w:r>
      <w:r w:rsidR="00DA107D" w:rsidRPr="00DA7765">
        <w:rPr>
          <w:lang w:val="es-ES_tradnl"/>
        </w:rPr>
        <w:t>programa dé todo</w:t>
      </w:r>
      <w:r w:rsidR="00DA107D" w:rsidRPr="00DA7765">
        <w:rPr>
          <w:b/>
          <w:lang w:val="es-ES_tradnl"/>
        </w:rPr>
        <w:t xml:space="preserve"> </w:t>
      </w:r>
      <w:r w:rsidR="00DA107D" w:rsidRPr="00DA7765">
        <w:rPr>
          <w:lang w:val="es-ES_tradnl"/>
        </w:rPr>
        <w:t xml:space="preserve">su fruto. </w:t>
      </w:r>
      <w:r w:rsidR="00A35BC2" w:rsidRPr="00DA7765">
        <w:rPr>
          <w:lang w:val="es-ES_tradnl"/>
        </w:rPr>
        <w:t xml:space="preserve">Nuestro deseo </w:t>
      </w:r>
      <w:r w:rsidR="00DA107D" w:rsidRPr="00DA7765">
        <w:rPr>
          <w:lang w:val="es-ES_tradnl"/>
        </w:rPr>
        <w:t xml:space="preserve">es que los participantes puedan ser multiplicadores en sus </w:t>
      </w:r>
      <w:r w:rsidR="008379E7" w:rsidRPr="00DA7765">
        <w:rPr>
          <w:lang w:val="es-ES_tradnl"/>
        </w:rPr>
        <w:t xml:space="preserve">obras </w:t>
      </w:r>
      <w:r w:rsidR="00A35BC2" w:rsidRPr="00DA7765">
        <w:rPr>
          <w:lang w:val="es-ES_tradnl"/>
        </w:rPr>
        <w:t xml:space="preserve">de manera a </w:t>
      </w:r>
      <w:r w:rsidR="008379E7" w:rsidRPr="00DA7765">
        <w:rPr>
          <w:lang w:val="es-ES_tradnl"/>
        </w:rPr>
        <w:t>hacerlo</w:t>
      </w:r>
      <w:r w:rsidR="00B359CA" w:rsidRPr="00DA7765">
        <w:rPr>
          <w:lang w:val="es-ES_tradnl"/>
        </w:rPr>
        <w:t xml:space="preserve">s crecer en </w:t>
      </w:r>
      <w:r w:rsidR="008379E7" w:rsidRPr="00DA7765">
        <w:rPr>
          <w:lang w:val="es-ES_tradnl"/>
        </w:rPr>
        <w:t xml:space="preserve">sentido de cuerpo y compromiso </w:t>
      </w:r>
      <w:r w:rsidR="00B359CA" w:rsidRPr="00DA7765">
        <w:rPr>
          <w:lang w:val="es-ES_tradnl"/>
        </w:rPr>
        <w:t xml:space="preserve">con la </w:t>
      </w:r>
      <w:r w:rsidR="00E33BA0" w:rsidRPr="00DA7765">
        <w:rPr>
          <w:lang w:val="es-ES_tradnl"/>
        </w:rPr>
        <w:t>misión</w:t>
      </w:r>
      <w:r w:rsidR="008379E7" w:rsidRPr="00DA7765">
        <w:rPr>
          <w:lang w:val="es-ES_tradnl"/>
        </w:rPr>
        <w:t xml:space="preserve">. </w:t>
      </w:r>
      <w:r w:rsidR="00E33BA0" w:rsidRPr="00DA7765">
        <w:rPr>
          <w:lang w:val="es-ES_tradnl"/>
        </w:rPr>
        <w:t xml:space="preserve"> </w:t>
      </w:r>
      <w:r w:rsidR="008379E7" w:rsidRPr="00DA7765">
        <w:rPr>
          <w:lang w:val="es-ES_tradnl"/>
        </w:rPr>
        <w:t>Por ello,</w:t>
      </w:r>
      <w:r w:rsidR="00DA107D" w:rsidRPr="00DA7765">
        <w:rPr>
          <w:lang w:val="es-ES_tradnl"/>
        </w:rPr>
        <w:t xml:space="preserve"> se </w:t>
      </w:r>
      <w:r w:rsidR="00E33BA0" w:rsidRPr="00DA7765">
        <w:rPr>
          <w:lang w:val="es-ES_tradnl"/>
        </w:rPr>
        <w:t xml:space="preserve">debiera </w:t>
      </w:r>
      <w:r w:rsidR="00DA107D" w:rsidRPr="00DA7765">
        <w:rPr>
          <w:lang w:val="es-ES_tradnl"/>
        </w:rPr>
        <w:t>bus</w:t>
      </w:r>
      <w:r w:rsidR="00E33BA0" w:rsidRPr="00DA7765">
        <w:rPr>
          <w:lang w:val="es-ES_tradnl"/>
        </w:rPr>
        <w:t xml:space="preserve">car </w:t>
      </w:r>
      <w:r w:rsidR="00DA107D" w:rsidRPr="00DA7765">
        <w:rPr>
          <w:lang w:val="es-ES_tradnl"/>
        </w:rPr>
        <w:t xml:space="preserve">que la experiencia </w:t>
      </w:r>
      <w:r w:rsidR="008379E7" w:rsidRPr="00DA7765">
        <w:rPr>
          <w:lang w:val="es-ES_tradnl"/>
        </w:rPr>
        <w:t xml:space="preserve">de formación </w:t>
      </w:r>
      <w:r w:rsidR="00DA107D" w:rsidRPr="00DA7765">
        <w:rPr>
          <w:lang w:val="es-ES_tradnl"/>
        </w:rPr>
        <w:t xml:space="preserve">se desarrolle </w:t>
      </w:r>
      <w:r w:rsidR="00E33BA0" w:rsidRPr="00DA7765">
        <w:rPr>
          <w:lang w:val="es-ES_tradnl"/>
        </w:rPr>
        <w:t xml:space="preserve">en forma </w:t>
      </w:r>
      <w:r w:rsidR="007C6FEB" w:rsidRPr="00DA7765">
        <w:rPr>
          <w:lang w:val="es-ES_tradnl"/>
        </w:rPr>
        <w:t xml:space="preserve">comunitario y/ </w:t>
      </w:r>
      <w:r w:rsidR="008379E7" w:rsidRPr="00DA7765">
        <w:rPr>
          <w:lang w:val="es-ES_tradnl"/>
        </w:rPr>
        <w:t>colaborativa</w:t>
      </w:r>
      <w:r w:rsidRPr="00DA7765">
        <w:rPr>
          <w:lang w:val="es-ES_tradnl"/>
        </w:rPr>
        <w:t>,</w:t>
      </w:r>
      <w:r w:rsidR="008379E7" w:rsidRPr="00DA7765">
        <w:rPr>
          <w:lang w:val="es-ES_tradnl"/>
        </w:rPr>
        <w:t xml:space="preserve"> lo</w:t>
      </w:r>
      <w:r w:rsidR="00B35739" w:rsidRPr="00DA7765">
        <w:rPr>
          <w:lang w:val="es-ES_tradnl"/>
        </w:rPr>
        <w:t xml:space="preserve"> que permitirá más motivación, persevera</w:t>
      </w:r>
      <w:r w:rsidR="008379E7" w:rsidRPr="00DA7765">
        <w:rPr>
          <w:lang w:val="es-ES_tradnl"/>
        </w:rPr>
        <w:t>n</w:t>
      </w:r>
      <w:r w:rsidR="00B35739" w:rsidRPr="00DA7765">
        <w:rPr>
          <w:lang w:val="es-ES_tradnl"/>
        </w:rPr>
        <w:t>cia y compromiso apostólico permanente</w:t>
      </w:r>
      <w:r w:rsidR="00DA107D" w:rsidRPr="00DA7765">
        <w:rPr>
          <w:lang w:val="es-ES_tradnl"/>
        </w:rPr>
        <w:t>.</w:t>
      </w:r>
    </w:p>
    <w:p w:rsidR="00DA107D" w:rsidRDefault="00806811" w:rsidP="00A5184F">
      <w:pPr>
        <w:pStyle w:val="p9"/>
        <w:spacing w:before="120" w:after="120" w:line="276" w:lineRule="auto"/>
        <w:ind w:left="709"/>
        <w:rPr>
          <w:lang w:val="es-ES_tradnl"/>
        </w:rPr>
      </w:pPr>
      <w:r>
        <w:rPr>
          <w:lang w:val="es-ES_tradnl"/>
        </w:rPr>
        <w:t>No</w:t>
      </w:r>
      <w:r w:rsidR="00DA107D" w:rsidRPr="00C36E3E">
        <w:rPr>
          <w:lang w:val="es-ES_tradnl"/>
        </w:rPr>
        <w:t xml:space="preserve"> menos importante, es </w:t>
      </w:r>
      <w:r>
        <w:rPr>
          <w:lang w:val="es-ES_tradnl"/>
        </w:rPr>
        <w:t xml:space="preserve">el sentido </w:t>
      </w:r>
      <w:r w:rsidRPr="00806811">
        <w:rPr>
          <w:b/>
          <w:lang w:val="es-ES_tradnl"/>
        </w:rPr>
        <w:t>apostólico</w:t>
      </w:r>
      <w:r w:rsidR="00DA107D" w:rsidRPr="00EB4999">
        <w:rPr>
          <w:lang w:val="es-ES_tradnl"/>
        </w:rPr>
        <w:t>.</w:t>
      </w:r>
      <w:r w:rsidR="00DA107D" w:rsidRPr="00C36E3E">
        <w:rPr>
          <w:lang w:val="es-ES_tradnl"/>
        </w:rPr>
        <w:t xml:space="preserve">  A eso</w:t>
      </w:r>
      <w:r w:rsidR="00DA107D" w:rsidRPr="00C36E3E">
        <w:rPr>
          <w:b/>
          <w:lang w:val="es-ES_tradnl"/>
        </w:rPr>
        <w:t xml:space="preserve"> </w:t>
      </w:r>
      <w:r w:rsidR="00DA107D" w:rsidRPr="00C36E3E">
        <w:rPr>
          <w:lang w:val="es-ES_tradnl"/>
        </w:rPr>
        <w:t>apunta toda la formación</w:t>
      </w:r>
      <w:r>
        <w:rPr>
          <w:lang w:val="es-ES_tradnl"/>
        </w:rPr>
        <w:t>,</w:t>
      </w:r>
      <w:r w:rsidR="00DA107D" w:rsidRPr="00C36E3E">
        <w:rPr>
          <w:lang w:val="es-ES_tradnl"/>
        </w:rPr>
        <w:t xml:space="preserve"> </w:t>
      </w:r>
      <w:r>
        <w:rPr>
          <w:lang w:val="es-ES_tradnl"/>
        </w:rPr>
        <w:t>a</w:t>
      </w:r>
      <w:r w:rsidR="00DA107D" w:rsidRPr="00C36E3E">
        <w:rPr>
          <w:lang w:val="es-ES_tradnl"/>
        </w:rPr>
        <w:t xml:space="preserve"> la identidad misma de la voca</w:t>
      </w:r>
      <w:r w:rsidR="00DA107D" w:rsidRPr="00C36E3E">
        <w:rPr>
          <w:lang w:val="es-ES_tradnl"/>
        </w:rPr>
        <w:softHyphen/>
        <w:t xml:space="preserve">ción ignaciana: una vocación apostólica y misionera. </w:t>
      </w:r>
      <w:r>
        <w:rPr>
          <w:lang w:val="es-ES_tradnl"/>
        </w:rPr>
        <w:t>Por eso se espera de</w:t>
      </w:r>
      <w:r w:rsidR="00DA107D" w:rsidRPr="00C36E3E">
        <w:rPr>
          <w:lang w:val="es-ES_tradnl"/>
        </w:rPr>
        <w:t xml:space="preserve"> los </w:t>
      </w:r>
      <w:r w:rsidR="00733608" w:rsidRPr="00C36E3E">
        <w:rPr>
          <w:lang w:val="es-ES_tradnl"/>
        </w:rPr>
        <w:t>responsable</w:t>
      </w:r>
      <w:r w:rsidR="00107F78">
        <w:rPr>
          <w:lang w:val="es-ES_tradnl"/>
        </w:rPr>
        <w:t xml:space="preserve">s nacionales y </w:t>
      </w:r>
      <w:r>
        <w:rPr>
          <w:lang w:val="es-ES_tradnl"/>
        </w:rPr>
        <w:t>tutores</w:t>
      </w:r>
      <w:r w:rsidR="00733608" w:rsidRPr="00C36E3E">
        <w:rPr>
          <w:lang w:val="es-ES_tradnl"/>
        </w:rPr>
        <w:t xml:space="preserve"> </w:t>
      </w:r>
      <w:r w:rsidR="00DA107D" w:rsidRPr="00C36E3E">
        <w:rPr>
          <w:lang w:val="es-ES_tradnl"/>
        </w:rPr>
        <w:t xml:space="preserve">que pongan toda su atención en que los </w:t>
      </w:r>
      <w:r w:rsidR="00DA107D" w:rsidRPr="00DA7765">
        <w:rPr>
          <w:lang w:val="es-ES_tradnl"/>
        </w:rPr>
        <w:t>participantes vayan creciendo en la conciencia y la práctica del discernimiento apostólico</w:t>
      </w:r>
      <w:r w:rsidR="00DA7765" w:rsidRPr="00DA7765">
        <w:rPr>
          <w:lang w:val="es-ES_tradnl"/>
        </w:rPr>
        <w:t>, que ya debe</w:t>
      </w:r>
      <w:r w:rsidR="00075C3E" w:rsidRPr="00DA7765">
        <w:rPr>
          <w:lang w:val="es-ES_tradnl"/>
        </w:rPr>
        <w:t xml:space="preserve"> estar contemplado</w:t>
      </w:r>
      <w:r w:rsidR="00DA7765" w:rsidRPr="00DA7765">
        <w:rPr>
          <w:lang w:val="es-ES_tradnl"/>
        </w:rPr>
        <w:t xml:space="preserve"> desde</w:t>
      </w:r>
      <w:r w:rsidR="00075C3E" w:rsidRPr="00DA7765">
        <w:rPr>
          <w:lang w:val="es-ES_tradnl"/>
        </w:rPr>
        <w:t xml:space="preserve"> la etapa Inicial o</w:t>
      </w:r>
      <w:r w:rsidR="007C6FEB" w:rsidRPr="00DA7765">
        <w:rPr>
          <w:lang w:val="es-ES_tradnl"/>
        </w:rPr>
        <w:t xml:space="preserve"> de  Identidad I</w:t>
      </w:r>
      <w:r w:rsidR="00075C3E" w:rsidRPr="00DA7765">
        <w:rPr>
          <w:lang w:val="es-ES_tradnl"/>
        </w:rPr>
        <w:t>gnaciana</w:t>
      </w:r>
      <w:r w:rsidR="00DA107D" w:rsidRPr="00DA7765">
        <w:rPr>
          <w:lang w:val="es-ES_tradnl"/>
        </w:rPr>
        <w:t>.</w:t>
      </w:r>
      <w:r w:rsidR="00DA107D" w:rsidRPr="00C36E3E">
        <w:rPr>
          <w:lang w:val="es-ES_tradnl"/>
        </w:rPr>
        <w:t xml:space="preserve"> </w:t>
      </w:r>
      <w:r w:rsidR="000E782D" w:rsidRPr="00C36E3E">
        <w:rPr>
          <w:lang w:val="es-ES_tradnl"/>
        </w:rPr>
        <w:t>I</w:t>
      </w:r>
      <w:r w:rsidR="002347C0" w:rsidRPr="00C36E3E">
        <w:rPr>
          <w:lang w:val="es-ES_tradnl"/>
        </w:rPr>
        <w:t>ncluso</w:t>
      </w:r>
      <w:r>
        <w:rPr>
          <w:lang w:val="es-ES_tradnl"/>
        </w:rPr>
        <w:t>,</w:t>
      </w:r>
      <w:r w:rsidR="002347C0" w:rsidRPr="00C36E3E">
        <w:rPr>
          <w:lang w:val="es-ES_tradnl"/>
        </w:rPr>
        <w:t xml:space="preserve"> de ser posible</w:t>
      </w:r>
      <w:r w:rsidR="000E782D" w:rsidRPr="00C36E3E">
        <w:rPr>
          <w:lang w:val="es-ES_tradnl"/>
        </w:rPr>
        <w:t xml:space="preserve">, </w:t>
      </w:r>
      <w:r>
        <w:rPr>
          <w:lang w:val="es-ES_tradnl"/>
        </w:rPr>
        <w:t>en que vivan</w:t>
      </w:r>
      <w:r w:rsidR="000E782D" w:rsidRPr="00C36E3E">
        <w:rPr>
          <w:lang w:val="es-ES_tradnl"/>
        </w:rPr>
        <w:t xml:space="preserve"> </w:t>
      </w:r>
      <w:r w:rsidR="002347C0" w:rsidRPr="00C36E3E">
        <w:rPr>
          <w:lang w:val="es-ES_tradnl"/>
        </w:rPr>
        <w:t xml:space="preserve"> experiencias apostólicas significativas</w:t>
      </w:r>
      <w:r w:rsidR="00C07EA8" w:rsidRPr="00C36E3E">
        <w:rPr>
          <w:lang w:val="es-ES_tradnl"/>
        </w:rPr>
        <w:t xml:space="preserve"> </w:t>
      </w:r>
      <w:r>
        <w:rPr>
          <w:lang w:val="es-ES_tradnl"/>
        </w:rPr>
        <w:t>sea en</w:t>
      </w:r>
      <w:r w:rsidR="002347C0" w:rsidRPr="00C36E3E">
        <w:rPr>
          <w:lang w:val="es-ES_tradnl"/>
        </w:rPr>
        <w:t xml:space="preserve"> su obra o fuera de ella.</w:t>
      </w:r>
    </w:p>
    <w:p w:rsidR="00BE4D36" w:rsidRDefault="00BE4D36" w:rsidP="00A5184F">
      <w:pPr>
        <w:pStyle w:val="p11"/>
        <w:numPr>
          <w:ilvl w:val="1"/>
          <w:numId w:val="37"/>
        </w:numPr>
        <w:tabs>
          <w:tab w:val="clear" w:pos="1020"/>
          <w:tab w:val="left" w:pos="709"/>
        </w:tabs>
        <w:spacing w:before="120" w:after="120" w:line="276" w:lineRule="auto"/>
        <w:ind w:left="709" w:hanging="425"/>
      </w:pPr>
      <w:r>
        <w:t xml:space="preserve">Sobre los </w:t>
      </w:r>
      <w:r w:rsidRPr="00BE4D36">
        <w:rPr>
          <w:b/>
        </w:rPr>
        <w:t>compromisos específicos que debe asumir el participante</w:t>
      </w:r>
      <w:r>
        <w:t xml:space="preserve">: </w:t>
      </w:r>
    </w:p>
    <w:p w:rsidR="00BE4D36" w:rsidRPr="00C36E3E" w:rsidRDefault="00BE4D36" w:rsidP="007B15BE">
      <w:pPr>
        <w:pStyle w:val="NormalWeb"/>
        <w:numPr>
          <w:ilvl w:val="0"/>
          <w:numId w:val="45"/>
        </w:numPr>
        <w:tabs>
          <w:tab w:val="left" w:pos="644"/>
        </w:tabs>
        <w:spacing w:before="60" w:after="60" w:line="276" w:lineRule="auto"/>
        <w:ind w:left="1066" w:hanging="357"/>
        <w:jc w:val="both"/>
      </w:pPr>
      <w:r w:rsidRPr="00C36E3E">
        <w:t>Destinar un promedio de 5 horas semanales de estudio.</w:t>
      </w:r>
    </w:p>
    <w:p w:rsidR="00BE4D36" w:rsidRPr="00C36E3E" w:rsidRDefault="00BE4D36" w:rsidP="007B15BE">
      <w:pPr>
        <w:pStyle w:val="NormalWeb"/>
        <w:numPr>
          <w:ilvl w:val="0"/>
          <w:numId w:val="45"/>
        </w:numPr>
        <w:tabs>
          <w:tab w:val="left" w:pos="644"/>
        </w:tabs>
        <w:spacing w:before="60" w:after="60" w:line="276" w:lineRule="auto"/>
        <w:ind w:left="1066" w:hanging="357"/>
        <w:jc w:val="both"/>
      </w:pPr>
      <w:r w:rsidRPr="00C36E3E">
        <w:t>Terminar los trabajos solicitados en los plazos requeridos.</w:t>
      </w:r>
    </w:p>
    <w:p w:rsidR="00BE4D36" w:rsidRPr="00C36E3E" w:rsidRDefault="00BE4D36" w:rsidP="007B15BE">
      <w:pPr>
        <w:pStyle w:val="NormalWeb"/>
        <w:numPr>
          <w:ilvl w:val="0"/>
          <w:numId w:val="45"/>
        </w:numPr>
        <w:tabs>
          <w:tab w:val="left" w:pos="644"/>
        </w:tabs>
        <w:spacing w:before="60" w:after="60" w:line="276" w:lineRule="auto"/>
        <w:ind w:left="1066" w:hanging="357"/>
        <w:jc w:val="both"/>
      </w:pPr>
      <w:r w:rsidRPr="00C36E3E">
        <w:t xml:space="preserve">Asistir a todas las reuniones virtuales </w:t>
      </w:r>
      <w:r>
        <w:t>y presenciales.</w:t>
      </w:r>
    </w:p>
    <w:p w:rsidR="00BE4D36" w:rsidRDefault="00BE4D36" w:rsidP="007B15BE">
      <w:pPr>
        <w:pStyle w:val="NormalWeb"/>
        <w:numPr>
          <w:ilvl w:val="0"/>
          <w:numId w:val="45"/>
        </w:numPr>
        <w:tabs>
          <w:tab w:val="left" w:pos="644"/>
        </w:tabs>
        <w:spacing w:before="60" w:after="60" w:line="276" w:lineRule="auto"/>
        <w:ind w:left="1066" w:hanging="357"/>
        <w:jc w:val="both"/>
      </w:pPr>
      <w:r w:rsidRPr="00C36E3E">
        <w:t xml:space="preserve">Mantener </w:t>
      </w:r>
      <w:r>
        <w:t>contacto</w:t>
      </w:r>
      <w:r w:rsidRPr="00C36E3E">
        <w:t xml:space="preserve"> con el tutor y con </w:t>
      </w:r>
      <w:r w:rsidR="00113CFB">
        <w:t xml:space="preserve">los otros </w:t>
      </w:r>
      <w:r w:rsidRPr="00C36E3E">
        <w:t>participantes del país según acuerden.</w:t>
      </w:r>
    </w:p>
    <w:p w:rsidR="00A37BC3" w:rsidRPr="00A37BC3" w:rsidRDefault="00A37BC3" w:rsidP="00A37BC3">
      <w:pPr>
        <w:pStyle w:val="NormalWeb"/>
        <w:numPr>
          <w:ilvl w:val="0"/>
          <w:numId w:val="45"/>
        </w:numPr>
        <w:tabs>
          <w:tab w:val="left" w:pos="644"/>
        </w:tabs>
        <w:spacing w:before="60" w:after="0" w:line="276" w:lineRule="auto"/>
        <w:ind w:left="1066" w:hanging="357"/>
        <w:jc w:val="both"/>
      </w:pPr>
      <w:r>
        <w:t>Recomendable: V</w:t>
      </w:r>
      <w:r w:rsidRPr="00A37BC3">
        <w:t>ivir la experiencia de los Ejercicios Espirituales en alguna modalidad</w:t>
      </w:r>
      <w:r>
        <w:t>.</w:t>
      </w:r>
    </w:p>
    <w:p w:rsidR="00BE4D36" w:rsidRPr="00113CFB" w:rsidRDefault="00A37BC3" w:rsidP="00A37BC3">
      <w:pPr>
        <w:pStyle w:val="p11"/>
        <w:tabs>
          <w:tab w:val="clear" w:pos="1020"/>
          <w:tab w:val="left" w:pos="709"/>
        </w:tabs>
        <w:spacing w:before="120" w:after="120" w:line="276" w:lineRule="auto"/>
        <w:ind w:left="0" w:firstLine="0"/>
        <w:rPr>
          <w:color w:val="FF0000"/>
        </w:rPr>
      </w:pPr>
      <w:r>
        <w:rPr>
          <w:color w:val="FF0000"/>
        </w:rPr>
        <w:br w:type="page"/>
      </w:r>
    </w:p>
    <w:p w:rsidR="00DA107D" w:rsidRPr="00C36E3E" w:rsidRDefault="00A87B67" w:rsidP="00A5184F">
      <w:pPr>
        <w:widowControl w:val="0"/>
        <w:numPr>
          <w:ilvl w:val="0"/>
          <w:numId w:val="38"/>
        </w:numPr>
        <w:tabs>
          <w:tab w:val="left" w:pos="300"/>
          <w:tab w:val="left" w:pos="567"/>
        </w:tabs>
        <w:spacing w:after="120" w:line="276" w:lineRule="auto"/>
        <w:ind w:hanging="1080"/>
        <w:rPr>
          <w:b/>
          <w:sz w:val="24"/>
          <w:szCs w:val="24"/>
        </w:rPr>
      </w:pPr>
      <w:r>
        <w:rPr>
          <w:b/>
          <w:sz w:val="24"/>
          <w:szCs w:val="24"/>
        </w:rPr>
        <w:t xml:space="preserve">ASPECTOS </w:t>
      </w:r>
      <w:r w:rsidR="00DA107D" w:rsidRPr="00C36E3E">
        <w:rPr>
          <w:b/>
          <w:sz w:val="24"/>
          <w:szCs w:val="24"/>
        </w:rPr>
        <w:t xml:space="preserve">ORGANIZATIVOS </w:t>
      </w:r>
      <w:r>
        <w:rPr>
          <w:b/>
          <w:sz w:val="24"/>
          <w:szCs w:val="24"/>
        </w:rPr>
        <w:t xml:space="preserve"> </w:t>
      </w:r>
    </w:p>
    <w:p w:rsidR="008379E7" w:rsidRPr="00CC0D23" w:rsidRDefault="00245200" w:rsidP="00A5184F">
      <w:pPr>
        <w:pStyle w:val="p15"/>
        <w:numPr>
          <w:ilvl w:val="0"/>
          <w:numId w:val="15"/>
        </w:numPr>
        <w:spacing w:before="120" w:after="120" w:line="276" w:lineRule="auto"/>
        <w:ind w:hanging="1004"/>
        <w:rPr>
          <w:b/>
          <w:lang w:val="es-ES_tradnl"/>
        </w:rPr>
      </w:pPr>
      <w:r>
        <w:rPr>
          <w:b/>
          <w:lang w:val="es-ES_tradnl"/>
        </w:rPr>
        <w:t>En</w:t>
      </w:r>
      <w:r w:rsidR="008379E7" w:rsidRPr="00CC0D23">
        <w:rPr>
          <w:b/>
          <w:lang w:val="es-ES_tradnl"/>
        </w:rPr>
        <w:t xml:space="preserve"> la CPAL</w:t>
      </w:r>
    </w:p>
    <w:p w:rsidR="003C2F7D" w:rsidRPr="00C36E3E" w:rsidRDefault="00CC0D23" w:rsidP="00A5184F">
      <w:pPr>
        <w:pStyle w:val="p15"/>
        <w:spacing w:before="120" w:after="120" w:line="276" w:lineRule="auto"/>
        <w:ind w:left="0" w:firstLine="0"/>
        <w:rPr>
          <w:b/>
          <w:lang w:val="es-ES_tradnl"/>
        </w:rPr>
      </w:pPr>
      <w:r>
        <w:rPr>
          <w:lang w:val="es-ES_tradnl"/>
        </w:rPr>
        <w:t>Existiría</w:t>
      </w:r>
      <w:r w:rsidR="00245200">
        <w:rPr>
          <w:lang w:val="es-ES_tradnl"/>
        </w:rPr>
        <w:t xml:space="preserve"> una C</w:t>
      </w:r>
      <w:r w:rsidR="003C2F7D" w:rsidRPr="00C36E3E">
        <w:rPr>
          <w:lang w:val="es-ES_tradnl"/>
        </w:rPr>
        <w:t xml:space="preserve">oordinación </w:t>
      </w:r>
      <w:r>
        <w:rPr>
          <w:lang w:val="es-ES_tradnl"/>
        </w:rPr>
        <w:t xml:space="preserve">del Plan de Formación </w:t>
      </w:r>
      <w:r w:rsidR="00245200">
        <w:rPr>
          <w:lang w:val="es-ES_tradnl"/>
        </w:rPr>
        <w:t xml:space="preserve">que, desde la CPAL, </w:t>
      </w:r>
      <w:r w:rsidR="003C2F7D" w:rsidRPr="00C36E3E">
        <w:rPr>
          <w:lang w:val="es-ES_tradnl"/>
        </w:rPr>
        <w:t xml:space="preserve">organiza y </w:t>
      </w:r>
      <w:r w:rsidR="00245200">
        <w:rPr>
          <w:lang w:val="es-ES_tradnl"/>
        </w:rPr>
        <w:t>se mantiene en contacto con el E</w:t>
      </w:r>
      <w:r w:rsidR="003C2F7D" w:rsidRPr="00C36E3E">
        <w:rPr>
          <w:lang w:val="es-ES_tradnl"/>
        </w:rPr>
        <w:t>quipo</w:t>
      </w:r>
      <w:r w:rsidR="00245200">
        <w:rPr>
          <w:lang w:val="es-ES_tradnl"/>
        </w:rPr>
        <w:t xml:space="preserve"> de C</w:t>
      </w:r>
      <w:r>
        <w:rPr>
          <w:lang w:val="es-ES_tradnl"/>
        </w:rPr>
        <w:t>ontenidos</w:t>
      </w:r>
      <w:r w:rsidR="003C2F7D" w:rsidRPr="00C36E3E">
        <w:rPr>
          <w:lang w:val="es-ES_tradnl"/>
        </w:rPr>
        <w:t xml:space="preserve"> que lleva</w:t>
      </w:r>
      <w:r w:rsidR="00245200">
        <w:rPr>
          <w:lang w:val="es-ES_tradnl"/>
        </w:rPr>
        <w:t>rá</w:t>
      </w:r>
      <w:r w:rsidR="003C2F7D" w:rsidRPr="00C36E3E">
        <w:rPr>
          <w:lang w:val="es-ES_tradnl"/>
        </w:rPr>
        <w:t xml:space="preserve"> adelante</w:t>
      </w:r>
      <w:r>
        <w:rPr>
          <w:lang w:val="es-ES_tradnl"/>
        </w:rPr>
        <w:t xml:space="preserve"> la elaboración de módulos, guías de estudio y estrategias metodológicas. Tambi</w:t>
      </w:r>
      <w:r w:rsidR="00245200">
        <w:rPr>
          <w:lang w:val="es-ES_tradnl"/>
        </w:rPr>
        <w:t>én esta C</w:t>
      </w:r>
      <w:r>
        <w:rPr>
          <w:lang w:val="es-ES_tradnl"/>
        </w:rPr>
        <w:t>oordinación mantendría la comunicación</w:t>
      </w:r>
      <w:r w:rsidR="003C2F7D" w:rsidRPr="00C36E3E">
        <w:rPr>
          <w:lang w:val="es-ES_tradnl"/>
        </w:rPr>
        <w:t xml:space="preserve"> c</w:t>
      </w:r>
      <w:r>
        <w:rPr>
          <w:lang w:val="es-ES_tradnl"/>
        </w:rPr>
        <w:t xml:space="preserve">on los responsables nacionales </w:t>
      </w:r>
      <w:r w:rsidR="003C2F7D" w:rsidRPr="00C36E3E">
        <w:rPr>
          <w:lang w:val="es-ES_tradnl"/>
        </w:rPr>
        <w:t xml:space="preserve">nombrados por </w:t>
      </w:r>
      <w:r>
        <w:rPr>
          <w:lang w:val="es-ES_tradnl"/>
        </w:rPr>
        <w:t xml:space="preserve">los </w:t>
      </w:r>
      <w:r w:rsidR="003C2F7D" w:rsidRPr="00C36E3E">
        <w:rPr>
          <w:lang w:val="es-ES_tradnl"/>
        </w:rPr>
        <w:t>Provincial</w:t>
      </w:r>
      <w:r>
        <w:rPr>
          <w:lang w:val="es-ES_tradnl"/>
        </w:rPr>
        <w:t>es</w:t>
      </w:r>
      <w:r w:rsidR="003C2F7D" w:rsidRPr="00C36E3E">
        <w:rPr>
          <w:lang w:val="es-ES_tradnl"/>
        </w:rPr>
        <w:t xml:space="preserve">.  </w:t>
      </w:r>
    </w:p>
    <w:p w:rsidR="003C2F7D" w:rsidRPr="00C36E3E" w:rsidRDefault="00CC0D23" w:rsidP="00A5184F">
      <w:pPr>
        <w:pStyle w:val="p15"/>
        <w:tabs>
          <w:tab w:val="clear" w:pos="280"/>
          <w:tab w:val="clear" w:pos="520"/>
          <w:tab w:val="left" w:pos="0"/>
          <w:tab w:val="left" w:pos="300"/>
        </w:tabs>
        <w:spacing w:before="120" w:after="120" w:line="276" w:lineRule="auto"/>
        <w:ind w:left="0" w:firstLine="0"/>
        <w:rPr>
          <w:b/>
          <w:lang w:val="es-ES_tradnl"/>
        </w:rPr>
      </w:pPr>
      <w:r>
        <w:rPr>
          <w:lang w:val="es-ES_tradnl"/>
        </w:rPr>
        <w:t>E</w:t>
      </w:r>
      <w:r w:rsidR="00245200">
        <w:rPr>
          <w:lang w:val="es-ES_tradnl"/>
        </w:rPr>
        <w:t>l E</w:t>
      </w:r>
      <w:r>
        <w:rPr>
          <w:lang w:val="es-ES_tradnl"/>
        </w:rPr>
        <w:t>quipo</w:t>
      </w:r>
      <w:r w:rsidR="00245200">
        <w:rPr>
          <w:lang w:val="es-ES_tradnl"/>
        </w:rPr>
        <w:t xml:space="preserve"> de C</w:t>
      </w:r>
      <w:r>
        <w:rPr>
          <w:lang w:val="es-ES_tradnl"/>
        </w:rPr>
        <w:t xml:space="preserve">ontenidos </w:t>
      </w:r>
      <w:r w:rsidR="003F062A" w:rsidRPr="00C36E3E">
        <w:rPr>
          <w:lang w:val="es-ES_tradnl"/>
        </w:rPr>
        <w:t>podría</w:t>
      </w:r>
      <w:r w:rsidR="000B3588" w:rsidRPr="00C36E3E">
        <w:rPr>
          <w:lang w:val="es-ES_tradnl"/>
        </w:rPr>
        <w:t xml:space="preserve"> organiza</w:t>
      </w:r>
      <w:r>
        <w:rPr>
          <w:lang w:val="es-ES_tradnl"/>
        </w:rPr>
        <w:t>se</w:t>
      </w:r>
      <w:r w:rsidR="003F062A" w:rsidRPr="00C36E3E">
        <w:rPr>
          <w:lang w:val="es-ES_tradnl"/>
        </w:rPr>
        <w:t xml:space="preserve"> </w:t>
      </w:r>
      <w:r w:rsidR="003C2F7D" w:rsidRPr="00C36E3E">
        <w:rPr>
          <w:lang w:val="es-ES_tradnl"/>
        </w:rPr>
        <w:t>de manera colaborativa i</w:t>
      </w:r>
      <w:r>
        <w:rPr>
          <w:lang w:val="es-ES_tradnl"/>
        </w:rPr>
        <w:t>ntersectorial e inter</w:t>
      </w:r>
      <w:r w:rsidR="003C2F7D" w:rsidRPr="00C36E3E">
        <w:rPr>
          <w:lang w:val="es-ES_tradnl"/>
        </w:rPr>
        <w:t>provincial</w:t>
      </w:r>
      <w:r>
        <w:rPr>
          <w:lang w:val="es-ES_tradnl"/>
        </w:rPr>
        <w:t xml:space="preserve">, </w:t>
      </w:r>
      <w:r w:rsidR="003C2F7D" w:rsidRPr="00C36E3E">
        <w:rPr>
          <w:lang w:val="es-ES_tradnl"/>
        </w:rPr>
        <w:t>aprovechando la experiencia que ya se tiene en el desarrollo de los diversos programas existentes</w:t>
      </w:r>
    </w:p>
    <w:p w:rsidR="00FE6F3B" w:rsidRPr="00C36E3E" w:rsidRDefault="00CC0D23" w:rsidP="00A5184F">
      <w:pPr>
        <w:pStyle w:val="p9"/>
        <w:spacing w:before="120" w:after="120" w:line="276" w:lineRule="auto"/>
        <w:ind w:left="0"/>
        <w:rPr>
          <w:lang w:val="es-ES_tradnl"/>
        </w:rPr>
      </w:pPr>
      <w:r>
        <w:rPr>
          <w:lang w:val="es-ES_tradnl"/>
        </w:rPr>
        <w:t xml:space="preserve">En cuanto a la certificación para los dos primeros niveles, por los propósitos y el carácter de la formación, </w:t>
      </w:r>
      <w:r w:rsidR="00FE6F3B" w:rsidRPr="00C36E3E">
        <w:rPr>
          <w:lang w:val="es-ES_tradnl"/>
        </w:rPr>
        <w:t>se podría pensar darla desde la CPAL, por las posibles dificultades de requerimientos académicos y la</w:t>
      </w:r>
      <w:r>
        <w:rPr>
          <w:lang w:val="es-ES_tradnl"/>
        </w:rPr>
        <w:t xml:space="preserve"> presión que ello significaría para la  certificación </w:t>
      </w:r>
      <w:r w:rsidR="00FE6F3B" w:rsidRPr="00C36E3E">
        <w:rPr>
          <w:lang w:val="es-ES_tradnl"/>
        </w:rPr>
        <w:t>de una Universidad.</w:t>
      </w:r>
      <w:r>
        <w:rPr>
          <w:lang w:val="es-ES_tradnl"/>
        </w:rPr>
        <w:t xml:space="preserve"> </w:t>
      </w:r>
    </w:p>
    <w:p w:rsidR="00CC0D23" w:rsidRDefault="00245200" w:rsidP="00A5184F">
      <w:pPr>
        <w:pStyle w:val="p15"/>
        <w:numPr>
          <w:ilvl w:val="0"/>
          <w:numId w:val="15"/>
        </w:numPr>
        <w:spacing w:before="120" w:after="120" w:line="276" w:lineRule="auto"/>
        <w:ind w:hanging="1004"/>
        <w:rPr>
          <w:b/>
          <w:lang w:val="es-ES_tradnl"/>
        </w:rPr>
      </w:pPr>
      <w:r>
        <w:rPr>
          <w:b/>
          <w:lang w:val="es-ES_tradnl"/>
        </w:rPr>
        <w:t>En las Provincias</w:t>
      </w:r>
    </w:p>
    <w:p w:rsidR="00DC3D9C" w:rsidRDefault="00CC0D23" w:rsidP="00A5184F">
      <w:pPr>
        <w:pStyle w:val="p15"/>
        <w:spacing w:before="120" w:after="120" w:line="276" w:lineRule="auto"/>
        <w:ind w:left="0" w:firstLine="0"/>
        <w:rPr>
          <w:lang w:val="es-ES_tradnl"/>
        </w:rPr>
      </w:pPr>
      <w:r>
        <w:rPr>
          <w:lang w:val="es-ES_tradnl"/>
        </w:rPr>
        <w:t>En cada provincia existirá un responsable de la formación</w:t>
      </w:r>
      <w:r w:rsidR="00806811">
        <w:rPr>
          <w:lang w:val="es-ES_tradnl"/>
        </w:rPr>
        <w:t>,</w:t>
      </w:r>
      <w:r>
        <w:rPr>
          <w:lang w:val="es-ES_tradnl"/>
        </w:rPr>
        <w:t xml:space="preserve"> </w:t>
      </w:r>
      <w:r w:rsidR="00806811">
        <w:rPr>
          <w:lang w:val="es-ES_tradnl"/>
        </w:rPr>
        <w:t>designado por</w:t>
      </w:r>
      <w:r>
        <w:rPr>
          <w:lang w:val="es-ES_tradnl"/>
        </w:rPr>
        <w:t xml:space="preserve"> el Provincial</w:t>
      </w:r>
      <w:r w:rsidR="00806811">
        <w:rPr>
          <w:lang w:val="es-ES_tradnl"/>
        </w:rPr>
        <w:t xml:space="preserve">, </w:t>
      </w:r>
      <w:r>
        <w:rPr>
          <w:lang w:val="es-ES_tradnl"/>
        </w:rPr>
        <w:t xml:space="preserve">que coordinará </w:t>
      </w:r>
      <w:r w:rsidR="00806811">
        <w:rPr>
          <w:lang w:val="es-ES_tradnl"/>
        </w:rPr>
        <w:t>los procesos del Plan de Formación, en sus distintos niveles,</w:t>
      </w:r>
      <w:r w:rsidR="00DC3D9C">
        <w:rPr>
          <w:lang w:val="es-ES_tradnl"/>
        </w:rPr>
        <w:t xml:space="preserve"> en la región o país</w:t>
      </w:r>
      <w:r w:rsidR="00806811">
        <w:rPr>
          <w:lang w:val="es-ES_tradnl"/>
        </w:rPr>
        <w:t xml:space="preserve">, según las estrategias metodológicas (virtuales, presenciales o mixtas) que mejor se adapten al contexto </w:t>
      </w:r>
      <w:r w:rsidR="00245200">
        <w:rPr>
          <w:lang w:val="es-ES_tradnl"/>
        </w:rPr>
        <w:t xml:space="preserve">local </w:t>
      </w:r>
      <w:r w:rsidR="00806811">
        <w:rPr>
          <w:lang w:val="es-ES_tradnl"/>
        </w:rPr>
        <w:t xml:space="preserve">y necesidades </w:t>
      </w:r>
      <w:r w:rsidR="00245200">
        <w:rPr>
          <w:lang w:val="es-ES_tradnl"/>
        </w:rPr>
        <w:t>de las personas.</w:t>
      </w:r>
      <w:r w:rsidR="00BE4D36">
        <w:rPr>
          <w:lang w:val="es-ES_tradnl"/>
        </w:rPr>
        <w:t xml:space="preserve"> A continuación se explican los roles de los responsables nacionales y de los tutores.  </w:t>
      </w:r>
    </w:p>
    <w:p w:rsidR="00245200" w:rsidRDefault="00245200" w:rsidP="00A5184F">
      <w:pPr>
        <w:pStyle w:val="p15"/>
        <w:spacing w:before="120" w:after="120" w:line="276" w:lineRule="auto"/>
        <w:ind w:left="0" w:firstLine="0"/>
        <w:rPr>
          <w:lang w:val="es-ES_tradnl"/>
        </w:rPr>
      </w:pPr>
      <w:r>
        <w:rPr>
          <w:lang w:val="es-ES_tradnl"/>
        </w:rPr>
        <w:t xml:space="preserve">Corresponde a los </w:t>
      </w:r>
      <w:r w:rsidRPr="002E2C3C">
        <w:rPr>
          <w:b/>
          <w:lang w:val="es-ES_tradnl"/>
        </w:rPr>
        <w:t>responsables nacionales</w:t>
      </w:r>
      <w:r>
        <w:rPr>
          <w:lang w:val="es-ES_tradnl"/>
        </w:rPr>
        <w:t xml:space="preserve"> los siguientes roles:</w:t>
      </w:r>
    </w:p>
    <w:p w:rsidR="00245200" w:rsidRPr="00C36E3E" w:rsidRDefault="00245200" w:rsidP="00A5184F">
      <w:pPr>
        <w:pStyle w:val="NormalWeb"/>
        <w:numPr>
          <w:ilvl w:val="0"/>
          <w:numId w:val="43"/>
        </w:numPr>
        <w:tabs>
          <w:tab w:val="left" w:pos="644"/>
          <w:tab w:val="left" w:pos="709"/>
        </w:tabs>
        <w:spacing w:before="120" w:line="276" w:lineRule="auto"/>
        <w:jc w:val="both"/>
      </w:pPr>
      <w:r>
        <w:t>Ser el vínculo formal de la C</w:t>
      </w:r>
      <w:r w:rsidRPr="00C36E3E">
        <w:t xml:space="preserve">oordinación del </w:t>
      </w:r>
      <w:r>
        <w:t xml:space="preserve">Plan de Formación en la </w:t>
      </w:r>
      <w:r w:rsidRPr="00C36E3E">
        <w:t xml:space="preserve">CPAL </w:t>
      </w:r>
      <w:r>
        <w:t xml:space="preserve">para la organización del proceso formativo </w:t>
      </w:r>
      <w:r w:rsidRPr="00C36E3E">
        <w:t xml:space="preserve">con </w:t>
      </w:r>
      <w:r>
        <w:t>las obras y los</w:t>
      </w:r>
      <w:r w:rsidRPr="00C36E3E">
        <w:t xml:space="preserve"> participantes. </w:t>
      </w:r>
    </w:p>
    <w:p w:rsidR="0074689E" w:rsidRDefault="0074689E" w:rsidP="00A5184F">
      <w:pPr>
        <w:pStyle w:val="NormalWeb"/>
        <w:numPr>
          <w:ilvl w:val="0"/>
          <w:numId w:val="43"/>
        </w:numPr>
        <w:tabs>
          <w:tab w:val="left" w:pos="644"/>
          <w:tab w:val="left" w:pos="709"/>
        </w:tabs>
        <w:spacing w:before="120" w:line="276" w:lineRule="auto"/>
        <w:jc w:val="both"/>
      </w:pPr>
      <w:r>
        <w:t>Estudiar el Plan de Formación y acordar, en conjunto con el Provincial y la Coordinación del Plan de Formación en la CPAL, las adaptaciones necesarias.</w:t>
      </w:r>
    </w:p>
    <w:p w:rsidR="00455897" w:rsidRPr="00245200" w:rsidRDefault="0074689E" w:rsidP="00A5184F">
      <w:pPr>
        <w:pStyle w:val="NormalWeb"/>
        <w:numPr>
          <w:ilvl w:val="0"/>
          <w:numId w:val="43"/>
        </w:numPr>
        <w:tabs>
          <w:tab w:val="left" w:pos="644"/>
          <w:tab w:val="left" w:pos="709"/>
        </w:tabs>
        <w:spacing w:before="120" w:line="276" w:lineRule="auto"/>
        <w:jc w:val="both"/>
      </w:pPr>
      <w:r>
        <w:t>Organizar las estrategias metodológicas para la administración de los módulos, virtuales y presenciales, y las modalidades de EE.EE. más convenientes a</w:t>
      </w:r>
      <w:r w:rsidR="00DA107D" w:rsidRPr="00245200">
        <w:t xml:space="preserve"> las</w:t>
      </w:r>
      <w:r w:rsidR="00EC52C6" w:rsidRPr="00245200">
        <w:t xml:space="preserve"> situaciones  de las personas</w:t>
      </w:r>
      <w:r>
        <w:t>.</w:t>
      </w:r>
      <w:r w:rsidR="00EC52C6" w:rsidRPr="00245200">
        <w:t xml:space="preserve"> </w:t>
      </w:r>
      <w:r>
        <w:t xml:space="preserve"> </w:t>
      </w:r>
    </w:p>
    <w:p w:rsidR="0074689E" w:rsidRDefault="0074689E" w:rsidP="00A5184F">
      <w:pPr>
        <w:pStyle w:val="NormalWeb"/>
        <w:numPr>
          <w:ilvl w:val="0"/>
          <w:numId w:val="43"/>
        </w:numPr>
        <w:tabs>
          <w:tab w:val="left" w:pos="644"/>
          <w:tab w:val="left" w:pos="709"/>
        </w:tabs>
        <w:spacing w:before="120" w:line="276" w:lineRule="auto"/>
        <w:jc w:val="both"/>
      </w:pPr>
      <w:r>
        <w:t>Seleccionar, en acuerdo con el Provincial, los candidatos para el Plan de Formación, así como tambi</w:t>
      </w:r>
      <w:r w:rsidR="00107F78">
        <w:t xml:space="preserve">én los </w:t>
      </w:r>
      <w:r>
        <w:t>tutores de los módulos y los acompañantes/guías para los EE.EE.</w:t>
      </w:r>
    </w:p>
    <w:p w:rsidR="0074689E" w:rsidRPr="00C36E3E" w:rsidRDefault="0074689E" w:rsidP="00A5184F">
      <w:pPr>
        <w:pStyle w:val="NormalWeb"/>
        <w:numPr>
          <w:ilvl w:val="0"/>
          <w:numId w:val="43"/>
        </w:numPr>
        <w:tabs>
          <w:tab w:val="left" w:pos="644"/>
          <w:tab w:val="left" w:pos="709"/>
        </w:tabs>
        <w:spacing w:before="120" w:line="276" w:lineRule="auto"/>
        <w:jc w:val="both"/>
      </w:pPr>
      <w:r>
        <w:lastRenderedPageBreak/>
        <w:t xml:space="preserve">Mantener </w:t>
      </w:r>
      <w:r w:rsidR="00DA107D" w:rsidRPr="00C36E3E">
        <w:t>contacto</w:t>
      </w:r>
      <w:r w:rsidR="002E2C3C">
        <w:t xml:space="preserve"> </w:t>
      </w:r>
      <w:r w:rsidR="00DA107D" w:rsidRPr="00C36E3E">
        <w:t>con los participantes de su comunidad nacional</w:t>
      </w:r>
      <w:r w:rsidR="002E2C3C">
        <w:t xml:space="preserve"> </w:t>
      </w:r>
      <w:r w:rsidR="00DA107D" w:rsidRPr="00C36E3E">
        <w:t>para</w:t>
      </w:r>
      <w:r w:rsidR="0018317D" w:rsidRPr="00C36E3E">
        <w:t xml:space="preserve"> </w:t>
      </w:r>
      <w:r w:rsidR="002E2C3C">
        <w:t>el seguimiento y  evaluación de</w:t>
      </w:r>
      <w:r w:rsidR="0018317D" w:rsidRPr="00C36E3E">
        <w:t xml:space="preserve"> los avances</w:t>
      </w:r>
      <w:r w:rsidR="002E2C3C">
        <w:t>.</w:t>
      </w:r>
      <w:r w:rsidR="0018317D" w:rsidRPr="00C36E3E">
        <w:t xml:space="preserve"> </w:t>
      </w:r>
      <w:r w:rsidR="002E2C3C">
        <w:t xml:space="preserve">También </w:t>
      </w:r>
      <w:r w:rsidRPr="00C36E3E">
        <w:t xml:space="preserve">con </w:t>
      </w:r>
      <w:r w:rsidR="002E2C3C">
        <w:t xml:space="preserve">los </w:t>
      </w:r>
      <w:r w:rsidRPr="00C36E3E">
        <w:t>tutores y guías espirituales para estar al tanto de cómo está desarrollándose el Programa.</w:t>
      </w:r>
    </w:p>
    <w:p w:rsidR="00752570" w:rsidRPr="00C36E3E" w:rsidRDefault="002E2C3C" w:rsidP="00A5184F">
      <w:pPr>
        <w:pStyle w:val="NormalWeb"/>
        <w:numPr>
          <w:ilvl w:val="0"/>
          <w:numId w:val="43"/>
        </w:numPr>
        <w:tabs>
          <w:tab w:val="left" w:pos="644"/>
          <w:tab w:val="left" w:pos="709"/>
        </w:tabs>
        <w:spacing w:before="120" w:line="276" w:lineRule="auto"/>
        <w:jc w:val="both"/>
      </w:pPr>
      <w:r>
        <w:t xml:space="preserve">Promover y asistir a encuentros periódicos durante el año con los participantes para </w:t>
      </w:r>
      <w:r w:rsidR="00DA107D" w:rsidRPr="00C36E3E">
        <w:t>socializar</w:t>
      </w:r>
      <w:r>
        <w:t xml:space="preserve"> con ellos y sus tutores</w:t>
      </w:r>
      <w:r w:rsidR="00DA107D" w:rsidRPr="00C36E3E">
        <w:t xml:space="preserve"> la experiencia vivida</w:t>
      </w:r>
      <w:r>
        <w:t>.</w:t>
      </w:r>
      <w:r w:rsidR="00DA107D" w:rsidRPr="00C36E3E">
        <w:t xml:space="preserve"> </w:t>
      </w:r>
      <w:r>
        <w:t xml:space="preserve"> </w:t>
      </w:r>
    </w:p>
    <w:p w:rsidR="00DA107D" w:rsidRPr="00C36E3E" w:rsidRDefault="002E2C3C" w:rsidP="00A5184F">
      <w:pPr>
        <w:pStyle w:val="NormalWeb"/>
        <w:numPr>
          <w:ilvl w:val="0"/>
          <w:numId w:val="43"/>
        </w:numPr>
        <w:tabs>
          <w:tab w:val="left" w:pos="644"/>
          <w:tab w:val="left" w:pos="709"/>
        </w:tabs>
        <w:spacing w:before="120" w:line="276" w:lineRule="auto"/>
        <w:jc w:val="both"/>
      </w:pPr>
      <w:r>
        <w:t xml:space="preserve">Elaborar y enviar los informes periódicos de avance y de evaluación que solicite la Coordinación de la CPAL.  </w:t>
      </w:r>
      <w:r w:rsidR="00DA107D" w:rsidRPr="00C36E3E">
        <w:t xml:space="preserve"> </w:t>
      </w:r>
    </w:p>
    <w:p w:rsidR="00107F78" w:rsidRDefault="002E2C3C" w:rsidP="00A5184F">
      <w:pPr>
        <w:pStyle w:val="NormalWeb"/>
        <w:tabs>
          <w:tab w:val="left" w:pos="644"/>
        </w:tabs>
        <w:spacing w:before="120" w:line="276" w:lineRule="auto"/>
        <w:jc w:val="both"/>
      </w:pPr>
      <w:r>
        <w:t>Los tutores son las</w:t>
      </w:r>
      <w:r w:rsidR="00DA107D" w:rsidRPr="00C36E3E">
        <w:t xml:space="preserve"> persona</w:t>
      </w:r>
      <w:r>
        <w:t>s</w:t>
      </w:r>
      <w:r w:rsidR="00DA107D" w:rsidRPr="00C36E3E">
        <w:t xml:space="preserve"> que acompaña</w:t>
      </w:r>
      <w:r>
        <w:t xml:space="preserve">n </w:t>
      </w:r>
      <w:r w:rsidR="00107F78">
        <w:t>la formación de</w:t>
      </w:r>
      <w:r>
        <w:t xml:space="preserve"> los</w:t>
      </w:r>
      <w:r w:rsidR="00DA107D" w:rsidRPr="00C36E3E">
        <w:t xml:space="preserve"> participante</w:t>
      </w:r>
      <w:r>
        <w:t>s</w:t>
      </w:r>
      <w:r w:rsidR="00107F78">
        <w:t xml:space="preserve">. </w:t>
      </w:r>
      <w:r w:rsidR="00DA107D" w:rsidRPr="00C36E3E">
        <w:t xml:space="preserve"> A cada tuto</w:t>
      </w:r>
      <w:r w:rsidR="00107F78">
        <w:t>r le corresponderá atender a uno</w:t>
      </w:r>
      <w:r w:rsidR="00DA107D" w:rsidRPr="00C36E3E">
        <w:t xml:space="preserve"> o más </w:t>
      </w:r>
      <w:r w:rsidR="00107F78">
        <w:t>grupos</w:t>
      </w:r>
      <w:r w:rsidR="00DA107D" w:rsidRPr="00C36E3E">
        <w:t>, de acuerdo a las condiciones de cada país o región</w:t>
      </w:r>
      <w:r w:rsidR="00107F78">
        <w:t xml:space="preserve">, siguiendo la estrategia metodológica prevista para el nivel del Plan en particular. Además, </w:t>
      </w:r>
      <w:r w:rsidR="00107F78" w:rsidRPr="00C36E3E">
        <w:t>debe</w:t>
      </w:r>
      <w:r w:rsidR="00107F78">
        <w:t>n:</w:t>
      </w:r>
    </w:p>
    <w:p w:rsidR="00BE4D36" w:rsidRDefault="00BE4D36" w:rsidP="00A5184F">
      <w:pPr>
        <w:pStyle w:val="NormalWeb"/>
        <w:numPr>
          <w:ilvl w:val="0"/>
          <w:numId w:val="43"/>
        </w:numPr>
        <w:tabs>
          <w:tab w:val="left" w:pos="644"/>
          <w:tab w:val="left" w:pos="709"/>
        </w:tabs>
        <w:spacing w:before="120" w:line="276" w:lineRule="auto"/>
        <w:jc w:val="both"/>
      </w:pPr>
      <w:r>
        <w:t>Introducir los temas de estudio y la puesta en común en las reuniones virtuales y/o presenciales.</w:t>
      </w:r>
    </w:p>
    <w:p w:rsidR="00107F78" w:rsidRDefault="00107F78" w:rsidP="00A5184F">
      <w:pPr>
        <w:pStyle w:val="NormalWeb"/>
        <w:numPr>
          <w:ilvl w:val="0"/>
          <w:numId w:val="43"/>
        </w:numPr>
        <w:tabs>
          <w:tab w:val="left" w:pos="644"/>
          <w:tab w:val="left" w:pos="709"/>
        </w:tabs>
        <w:spacing w:before="120" w:line="276" w:lineRule="auto"/>
        <w:jc w:val="both"/>
      </w:pPr>
      <w:r>
        <w:t>A</w:t>
      </w:r>
      <w:r w:rsidRPr="00C36E3E">
        <w:t>sesorar y evaluar los trabajos que el participante realice a lo largo del módulo.</w:t>
      </w:r>
    </w:p>
    <w:p w:rsidR="00BE4D36" w:rsidRDefault="00107F78" w:rsidP="00A5184F">
      <w:pPr>
        <w:pStyle w:val="NormalWeb"/>
        <w:numPr>
          <w:ilvl w:val="0"/>
          <w:numId w:val="43"/>
        </w:numPr>
        <w:tabs>
          <w:tab w:val="left" w:pos="644"/>
          <w:tab w:val="left" w:pos="709"/>
        </w:tabs>
        <w:spacing w:before="120" w:line="276" w:lineRule="auto"/>
        <w:jc w:val="both"/>
      </w:pPr>
      <w:r>
        <w:t xml:space="preserve">Establecer contacto </w:t>
      </w:r>
      <w:r w:rsidR="00592E41" w:rsidRPr="00C36E3E">
        <w:t xml:space="preserve">con </w:t>
      </w:r>
      <w:r w:rsidR="00BE4D36">
        <w:t>cada</w:t>
      </w:r>
      <w:r w:rsidR="00DA107D" w:rsidRPr="00C36E3E">
        <w:t xml:space="preserve"> participante, al menos una vez al mes</w:t>
      </w:r>
      <w:r>
        <w:t>,</w:t>
      </w:r>
      <w:r w:rsidR="00DA107D" w:rsidRPr="00C36E3E">
        <w:t xml:space="preserve"> personal</w:t>
      </w:r>
      <w:r w:rsidR="002D49B4" w:rsidRPr="00C36E3E">
        <w:t xml:space="preserve"> o virtual</w:t>
      </w:r>
      <w:r w:rsidR="00DA107D" w:rsidRPr="00C36E3E">
        <w:t>mente</w:t>
      </w:r>
      <w:r>
        <w:t>,</w:t>
      </w:r>
      <w:r w:rsidR="00DA107D" w:rsidRPr="00C36E3E">
        <w:t xml:space="preserve"> para dialogar e intercambiar opiniones sobre las dudas y cuestionamientos</w:t>
      </w:r>
      <w:r>
        <w:t xml:space="preserve"> personales</w:t>
      </w:r>
      <w:r w:rsidR="00DA107D" w:rsidRPr="00C36E3E">
        <w:t xml:space="preserve"> que surjan del estudio.</w:t>
      </w:r>
      <w:r w:rsidR="00BE4D36">
        <w:t xml:space="preserve"> Si posible, acompañarle en la revisión de los movimientos interiores que le surjan (e</w:t>
      </w:r>
      <w:r w:rsidR="00BE4D36" w:rsidRPr="00C36E3E">
        <w:t>sta tarea, más relacionada con la asesoría espiritual, también puede ser realizada por otra persona distinta al tutor</w:t>
      </w:r>
      <w:r w:rsidR="00A37BC3">
        <w:t>)</w:t>
      </w:r>
    </w:p>
    <w:p w:rsidR="007B15BE" w:rsidRDefault="007B15BE" w:rsidP="007B15BE">
      <w:pPr>
        <w:pStyle w:val="NormalWeb"/>
        <w:tabs>
          <w:tab w:val="left" w:pos="644"/>
          <w:tab w:val="left" w:pos="709"/>
        </w:tabs>
        <w:spacing w:before="120" w:line="276" w:lineRule="auto"/>
        <w:ind w:left="640"/>
        <w:jc w:val="both"/>
      </w:pPr>
    </w:p>
    <w:p w:rsidR="00DA107D" w:rsidRPr="00C36E3E" w:rsidRDefault="00DA107D" w:rsidP="00A5184F">
      <w:pPr>
        <w:pStyle w:val="t31"/>
        <w:tabs>
          <w:tab w:val="left" w:pos="1205"/>
        </w:tabs>
        <w:spacing w:before="120" w:after="120" w:line="276" w:lineRule="auto"/>
        <w:jc w:val="both"/>
        <w:rPr>
          <w:lang w:val="es-ES_tradnl"/>
        </w:rPr>
      </w:pPr>
    </w:p>
    <w:sectPr w:rsidR="00DA107D" w:rsidRPr="00C36E3E" w:rsidSect="003327E4">
      <w:headerReference w:type="default" r:id="rId9"/>
      <w:footerReference w:type="even" r:id="rId10"/>
      <w:footerReference w:type="default" r:id="rId11"/>
      <w:pgSz w:w="12240" w:h="15840" w:code="1"/>
      <w:pgMar w:top="1418" w:right="1418"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076" w:rsidRDefault="005C0076">
      <w:r>
        <w:separator/>
      </w:r>
    </w:p>
  </w:endnote>
  <w:endnote w:type="continuationSeparator" w:id="0">
    <w:p w:rsidR="005C0076" w:rsidRDefault="005C00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BE" w:rsidRDefault="0097489E">
    <w:pPr>
      <w:pStyle w:val="Piedepgina"/>
      <w:framePr w:wrap="around" w:vAnchor="text" w:hAnchor="margin" w:xAlign="right" w:y="1"/>
      <w:rPr>
        <w:rStyle w:val="Nmerodepgina"/>
      </w:rPr>
    </w:pPr>
    <w:r>
      <w:rPr>
        <w:rStyle w:val="Nmerodepgina"/>
      </w:rPr>
      <w:fldChar w:fldCharType="begin"/>
    </w:r>
    <w:r w:rsidR="007B15BE">
      <w:rPr>
        <w:rStyle w:val="Nmerodepgina"/>
      </w:rPr>
      <w:instrText xml:space="preserve">PAGE  </w:instrText>
    </w:r>
    <w:r>
      <w:rPr>
        <w:rStyle w:val="Nmerodepgina"/>
      </w:rPr>
      <w:fldChar w:fldCharType="end"/>
    </w:r>
  </w:p>
  <w:p w:rsidR="007B15BE" w:rsidRDefault="007B15B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BE" w:rsidRDefault="0097489E">
    <w:pPr>
      <w:pStyle w:val="Piedepgina"/>
      <w:framePr w:wrap="around" w:vAnchor="text" w:hAnchor="margin" w:xAlign="right" w:y="1"/>
      <w:rPr>
        <w:rStyle w:val="Nmerodepgina"/>
      </w:rPr>
    </w:pPr>
    <w:r>
      <w:rPr>
        <w:rStyle w:val="Nmerodepgina"/>
      </w:rPr>
      <w:fldChar w:fldCharType="begin"/>
    </w:r>
    <w:r w:rsidR="007B15BE">
      <w:rPr>
        <w:rStyle w:val="Nmerodepgina"/>
      </w:rPr>
      <w:instrText xml:space="preserve">PAGE  </w:instrText>
    </w:r>
    <w:r>
      <w:rPr>
        <w:rStyle w:val="Nmerodepgina"/>
      </w:rPr>
      <w:fldChar w:fldCharType="separate"/>
    </w:r>
    <w:r w:rsidR="00E02FDA">
      <w:rPr>
        <w:rStyle w:val="Nmerodepgina"/>
        <w:noProof/>
      </w:rPr>
      <w:t>12</w:t>
    </w:r>
    <w:r>
      <w:rPr>
        <w:rStyle w:val="Nmerodepgina"/>
      </w:rPr>
      <w:fldChar w:fldCharType="end"/>
    </w:r>
  </w:p>
  <w:p w:rsidR="007B15BE" w:rsidRDefault="007B15B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076" w:rsidRDefault="005C0076">
      <w:r>
        <w:separator/>
      </w:r>
    </w:p>
  </w:footnote>
  <w:footnote w:type="continuationSeparator" w:id="0">
    <w:p w:rsidR="005C0076" w:rsidRDefault="005C0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5BE" w:rsidRDefault="0097489E">
    <w:pPr>
      <w:pStyle w:val="Encabezado"/>
      <w:ind w:right="360"/>
      <w:jc w:val="right"/>
    </w:pPr>
    <w:r w:rsidRPr="0097489E">
      <w:pict>
        <v:shapetype id="_x0000_t202" coordsize="21600,21600" o:spt="202" path="m,l,21600r21600,l21600,xe">
          <v:stroke joinstyle="miter"/>
          <v:path gradientshapeok="t" o:connecttype="rect"/>
        </v:shapetype>
        <v:shape id="_x0000_s2049" type="#_x0000_t202" style="position:absolute;left:0;text-align:left;margin-left:545.25pt;margin-top:.05pt;width:5pt;height:11.5pt;z-index:1;mso-wrap-distance-left:0;mso-wrap-distance-right:0" o:allowincell="f" stroked="f">
          <v:fill opacity="0" color2="black"/>
          <v:textbox inset="0,0,0,0">
            <w:txbxContent>
              <w:p w:rsidR="007B15BE" w:rsidRDefault="007B15BE"/>
            </w:txbxContent>
          </v:textbox>
          <w10:wrap type="square" side="larges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singleLevel"/>
    <w:tmpl w:val="00000002"/>
    <w:name w:val="WW8Num2"/>
    <w:lvl w:ilvl="0">
      <w:start w:val="1"/>
      <w:numFmt w:val="bullet"/>
      <w:lvlText w:val=""/>
      <w:lvlJc w:val="left"/>
      <w:pPr>
        <w:tabs>
          <w:tab w:val="num" w:pos="1004"/>
        </w:tabs>
        <w:ind w:left="1004" w:hanging="360"/>
      </w:pPr>
      <w:rPr>
        <w:rFonts w:ascii="Symbol" w:hAnsi="Symbol"/>
      </w:r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singleLevel"/>
    <w:tmpl w:val="00000004"/>
    <w:name w:val="WW8Num6"/>
    <w:lvl w:ilvl="0">
      <w:start w:val="1"/>
      <w:numFmt w:val="decimal"/>
      <w:lvlText w:val="%1."/>
      <w:lvlJc w:val="left"/>
      <w:pPr>
        <w:tabs>
          <w:tab w:val="num" w:pos="1004"/>
        </w:tabs>
        <w:ind w:left="1004" w:hanging="360"/>
      </w:pPr>
    </w:lvl>
  </w:abstractNum>
  <w:abstractNum w:abstractNumId="4">
    <w:nsid w:val="00000005"/>
    <w:multiLevelType w:val="singleLevel"/>
    <w:tmpl w:val="00000005"/>
    <w:name w:val="WW8Num7"/>
    <w:lvl w:ilvl="0">
      <w:start w:val="1"/>
      <w:numFmt w:val="bullet"/>
      <w:lvlText w:val=""/>
      <w:lvlJc w:val="left"/>
      <w:pPr>
        <w:tabs>
          <w:tab w:val="num" w:pos="1004"/>
        </w:tabs>
        <w:ind w:left="1004" w:hanging="360"/>
      </w:pPr>
      <w:rPr>
        <w:rFonts w:ascii="Symbol" w:hAnsi="Symbol"/>
      </w:rPr>
    </w:lvl>
  </w:abstractNum>
  <w:abstractNum w:abstractNumId="5">
    <w:nsid w:val="00000006"/>
    <w:multiLevelType w:val="multilevel"/>
    <w:tmpl w:val="00000006"/>
    <w:name w:val="WW8Num9"/>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040A000D"/>
    <w:lvl w:ilvl="0">
      <w:start w:val="1"/>
      <w:numFmt w:val="bullet"/>
      <w:lvlText w:val=""/>
      <w:lvlJc w:val="left"/>
      <w:pPr>
        <w:ind w:left="1004" w:hanging="360"/>
      </w:pPr>
      <w:rPr>
        <w:rFonts w:ascii="Wingdings" w:hAnsi="Wingdings" w:hint="default"/>
      </w:rPr>
    </w:lvl>
  </w:abstractNum>
  <w:abstractNum w:abstractNumId="8">
    <w:nsid w:val="00000009"/>
    <w:multiLevelType w:val="multilevel"/>
    <w:tmpl w:val="00000009"/>
    <w:name w:val="WW8Num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3"/>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singleLevel"/>
    <w:tmpl w:val="0000000F"/>
    <w:name w:val="WW8Num21"/>
    <w:lvl w:ilvl="0">
      <w:start w:val="1"/>
      <w:numFmt w:val="bullet"/>
      <w:lvlText w:val=""/>
      <w:lvlJc w:val="left"/>
      <w:pPr>
        <w:tabs>
          <w:tab w:val="num" w:pos="1004"/>
        </w:tabs>
        <w:ind w:left="1004" w:hanging="360"/>
      </w:pPr>
      <w:rPr>
        <w:rFonts w:ascii="Symbol" w:hAnsi="Symbol"/>
      </w:rPr>
    </w:lvl>
  </w:abstractNum>
  <w:abstractNum w:abstractNumId="15">
    <w:nsid w:val="00000010"/>
    <w:multiLevelType w:val="singleLevel"/>
    <w:tmpl w:val="00000010"/>
    <w:name w:val="WW8Num22"/>
    <w:lvl w:ilvl="0">
      <w:start w:val="1"/>
      <w:numFmt w:val="bullet"/>
      <w:lvlText w:val=""/>
      <w:lvlJc w:val="left"/>
      <w:pPr>
        <w:tabs>
          <w:tab w:val="num" w:pos="1004"/>
        </w:tabs>
        <w:ind w:left="1004" w:hanging="360"/>
      </w:pPr>
      <w:rPr>
        <w:rFonts w:ascii="Symbol" w:hAnsi="Symbol"/>
      </w:rPr>
    </w:lvl>
  </w:abstractNum>
  <w:abstractNum w:abstractNumId="16">
    <w:nsid w:val="00000011"/>
    <w:multiLevelType w:val="multilevel"/>
    <w:tmpl w:val="00000011"/>
    <w:name w:val="WW8Num24"/>
    <w:lvl w:ilvl="0">
      <w:start w:val="1"/>
      <w:numFmt w:val="lowerLetter"/>
      <w:lvlText w:val="%1."/>
      <w:lvlJc w:val="left"/>
      <w:pPr>
        <w:tabs>
          <w:tab w:val="num" w:pos="1004"/>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7">
    <w:nsid w:val="00000012"/>
    <w:multiLevelType w:val="multilevel"/>
    <w:tmpl w:val="00000012"/>
    <w:name w:val="WW8Num2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8Num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singleLevel"/>
    <w:tmpl w:val="00000014"/>
    <w:name w:val="WW8Num30"/>
    <w:lvl w:ilvl="0">
      <w:start w:val="1"/>
      <w:numFmt w:val="decimal"/>
      <w:lvlText w:val="%1."/>
      <w:lvlJc w:val="left"/>
      <w:pPr>
        <w:tabs>
          <w:tab w:val="num" w:pos="644"/>
        </w:tabs>
        <w:ind w:left="644" w:hanging="360"/>
      </w:pPr>
    </w:lvl>
  </w:abstractNum>
  <w:abstractNum w:abstractNumId="20">
    <w:nsid w:val="00000015"/>
    <w:multiLevelType w:val="multilevel"/>
    <w:tmpl w:val="00000015"/>
    <w:name w:val="WW8Num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3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1A"/>
    <w:multiLevelType w:val="multilevel"/>
    <w:tmpl w:val="0000001A"/>
    <w:name w:val="WW8Num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10C63B2"/>
    <w:multiLevelType w:val="multilevel"/>
    <w:tmpl w:val="20E8CF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021915E3"/>
    <w:multiLevelType w:val="hybridMultilevel"/>
    <w:tmpl w:val="AF5AAD46"/>
    <w:lvl w:ilvl="0" w:tplc="3376BF36">
      <w:start w:val="1"/>
      <w:numFmt w:val="bullet"/>
      <w:lvlText w:val=""/>
      <w:lvlJc w:val="left"/>
      <w:pPr>
        <w:ind w:left="1429" w:hanging="360"/>
      </w:pPr>
      <w:rPr>
        <w:rFonts w:ascii="Symbol" w:hAnsi="Symbol" w:hint="default"/>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7">
    <w:nsid w:val="03AD4529"/>
    <w:multiLevelType w:val="hybridMultilevel"/>
    <w:tmpl w:val="F55C5F58"/>
    <w:lvl w:ilvl="0" w:tplc="3376BF36">
      <w:start w:val="1"/>
      <w:numFmt w:val="bullet"/>
      <w:lvlText w:val=""/>
      <w:lvlJc w:val="left"/>
      <w:pPr>
        <w:ind w:left="880" w:hanging="360"/>
      </w:pPr>
      <w:rPr>
        <w:rFonts w:ascii="Symbol" w:hAnsi="Symbol" w:hint="default"/>
      </w:rPr>
    </w:lvl>
    <w:lvl w:ilvl="1" w:tplc="200A0003" w:tentative="1">
      <w:start w:val="1"/>
      <w:numFmt w:val="bullet"/>
      <w:lvlText w:val="o"/>
      <w:lvlJc w:val="left"/>
      <w:pPr>
        <w:ind w:left="1600" w:hanging="360"/>
      </w:pPr>
      <w:rPr>
        <w:rFonts w:ascii="Courier New" w:hAnsi="Courier New" w:cs="Courier New" w:hint="default"/>
      </w:rPr>
    </w:lvl>
    <w:lvl w:ilvl="2" w:tplc="200A0005" w:tentative="1">
      <w:start w:val="1"/>
      <w:numFmt w:val="bullet"/>
      <w:lvlText w:val=""/>
      <w:lvlJc w:val="left"/>
      <w:pPr>
        <w:ind w:left="2320" w:hanging="360"/>
      </w:pPr>
      <w:rPr>
        <w:rFonts w:ascii="Wingdings" w:hAnsi="Wingdings" w:hint="default"/>
      </w:rPr>
    </w:lvl>
    <w:lvl w:ilvl="3" w:tplc="200A0001" w:tentative="1">
      <w:start w:val="1"/>
      <w:numFmt w:val="bullet"/>
      <w:lvlText w:val=""/>
      <w:lvlJc w:val="left"/>
      <w:pPr>
        <w:ind w:left="3040" w:hanging="360"/>
      </w:pPr>
      <w:rPr>
        <w:rFonts w:ascii="Symbol" w:hAnsi="Symbol" w:hint="default"/>
      </w:rPr>
    </w:lvl>
    <w:lvl w:ilvl="4" w:tplc="200A0003" w:tentative="1">
      <w:start w:val="1"/>
      <w:numFmt w:val="bullet"/>
      <w:lvlText w:val="o"/>
      <w:lvlJc w:val="left"/>
      <w:pPr>
        <w:ind w:left="3760" w:hanging="360"/>
      </w:pPr>
      <w:rPr>
        <w:rFonts w:ascii="Courier New" w:hAnsi="Courier New" w:cs="Courier New" w:hint="default"/>
      </w:rPr>
    </w:lvl>
    <w:lvl w:ilvl="5" w:tplc="200A0005" w:tentative="1">
      <w:start w:val="1"/>
      <w:numFmt w:val="bullet"/>
      <w:lvlText w:val=""/>
      <w:lvlJc w:val="left"/>
      <w:pPr>
        <w:ind w:left="4480" w:hanging="360"/>
      </w:pPr>
      <w:rPr>
        <w:rFonts w:ascii="Wingdings" w:hAnsi="Wingdings" w:hint="default"/>
      </w:rPr>
    </w:lvl>
    <w:lvl w:ilvl="6" w:tplc="200A0001" w:tentative="1">
      <w:start w:val="1"/>
      <w:numFmt w:val="bullet"/>
      <w:lvlText w:val=""/>
      <w:lvlJc w:val="left"/>
      <w:pPr>
        <w:ind w:left="5200" w:hanging="360"/>
      </w:pPr>
      <w:rPr>
        <w:rFonts w:ascii="Symbol" w:hAnsi="Symbol" w:hint="default"/>
      </w:rPr>
    </w:lvl>
    <w:lvl w:ilvl="7" w:tplc="200A0003" w:tentative="1">
      <w:start w:val="1"/>
      <w:numFmt w:val="bullet"/>
      <w:lvlText w:val="o"/>
      <w:lvlJc w:val="left"/>
      <w:pPr>
        <w:ind w:left="5920" w:hanging="360"/>
      </w:pPr>
      <w:rPr>
        <w:rFonts w:ascii="Courier New" w:hAnsi="Courier New" w:cs="Courier New" w:hint="default"/>
      </w:rPr>
    </w:lvl>
    <w:lvl w:ilvl="8" w:tplc="200A0005" w:tentative="1">
      <w:start w:val="1"/>
      <w:numFmt w:val="bullet"/>
      <w:lvlText w:val=""/>
      <w:lvlJc w:val="left"/>
      <w:pPr>
        <w:ind w:left="6640" w:hanging="360"/>
      </w:pPr>
      <w:rPr>
        <w:rFonts w:ascii="Wingdings" w:hAnsi="Wingdings" w:hint="default"/>
      </w:rPr>
    </w:lvl>
  </w:abstractNum>
  <w:abstractNum w:abstractNumId="28">
    <w:nsid w:val="0A650898"/>
    <w:multiLevelType w:val="hybridMultilevel"/>
    <w:tmpl w:val="B934B8B6"/>
    <w:lvl w:ilvl="0" w:tplc="3376BF36">
      <w:start w:val="1"/>
      <w:numFmt w:val="bullet"/>
      <w:lvlText w:val=""/>
      <w:lvlJc w:val="left"/>
      <w:pPr>
        <w:ind w:left="1069" w:hanging="360"/>
      </w:pPr>
      <w:rPr>
        <w:rFonts w:ascii="Symbol" w:hAnsi="Symbol" w:hint="default"/>
      </w:rPr>
    </w:lvl>
    <w:lvl w:ilvl="1" w:tplc="200A0003">
      <w:start w:val="1"/>
      <w:numFmt w:val="bullet"/>
      <w:lvlText w:val="o"/>
      <w:lvlJc w:val="left"/>
      <w:pPr>
        <w:ind w:left="1789" w:hanging="360"/>
      </w:pPr>
      <w:rPr>
        <w:rFonts w:ascii="Courier New" w:hAnsi="Courier New" w:cs="Courier New" w:hint="default"/>
      </w:rPr>
    </w:lvl>
    <w:lvl w:ilvl="2" w:tplc="200A0005" w:tentative="1">
      <w:start w:val="1"/>
      <w:numFmt w:val="bullet"/>
      <w:lvlText w:val=""/>
      <w:lvlJc w:val="left"/>
      <w:pPr>
        <w:ind w:left="2509" w:hanging="360"/>
      </w:pPr>
      <w:rPr>
        <w:rFonts w:ascii="Wingdings" w:hAnsi="Wingdings" w:hint="default"/>
      </w:rPr>
    </w:lvl>
    <w:lvl w:ilvl="3" w:tplc="200A0001" w:tentative="1">
      <w:start w:val="1"/>
      <w:numFmt w:val="bullet"/>
      <w:lvlText w:val=""/>
      <w:lvlJc w:val="left"/>
      <w:pPr>
        <w:ind w:left="3229" w:hanging="360"/>
      </w:pPr>
      <w:rPr>
        <w:rFonts w:ascii="Symbol" w:hAnsi="Symbol" w:hint="default"/>
      </w:rPr>
    </w:lvl>
    <w:lvl w:ilvl="4" w:tplc="200A0003" w:tentative="1">
      <w:start w:val="1"/>
      <w:numFmt w:val="bullet"/>
      <w:lvlText w:val="o"/>
      <w:lvlJc w:val="left"/>
      <w:pPr>
        <w:ind w:left="3949" w:hanging="360"/>
      </w:pPr>
      <w:rPr>
        <w:rFonts w:ascii="Courier New" w:hAnsi="Courier New" w:cs="Courier New" w:hint="default"/>
      </w:rPr>
    </w:lvl>
    <w:lvl w:ilvl="5" w:tplc="200A0005" w:tentative="1">
      <w:start w:val="1"/>
      <w:numFmt w:val="bullet"/>
      <w:lvlText w:val=""/>
      <w:lvlJc w:val="left"/>
      <w:pPr>
        <w:ind w:left="4669" w:hanging="360"/>
      </w:pPr>
      <w:rPr>
        <w:rFonts w:ascii="Wingdings" w:hAnsi="Wingdings" w:hint="default"/>
      </w:rPr>
    </w:lvl>
    <w:lvl w:ilvl="6" w:tplc="200A0001" w:tentative="1">
      <w:start w:val="1"/>
      <w:numFmt w:val="bullet"/>
      <w:lvlText w:val=""/>
      <w:lvlJc w:val="left"/>
      <w:pPr>
        <w:ind w:left="5389" w:hanging="360"/>
      </w:pPr>
      <w:rPr>
        <w:rFonts w:ascii="Symbol" w:hAnsi="Symbol" w:hint="default"/>
      </w:rPr>
    </w:lvl>
    <w:lvl w:ilvl="7" w:tplc="200A0003" w:tentative="1">
      <w:start w:val="1"/>
      <w:numFmt w:val="bullet"/>
      <w:lvlText w:val="o"/>
      <w:lvlJc w:val="left"/>
      <w:pPr>
        <w:ind w:left="6109" w:hanging="360"/>
      </w:pPr>
      <w:rPr>
        <w:rFonts w:ascii="Courier New" w:hAnsi="Courier New" w:cs="Courier New" w:hint="default"/>
      </w:rPr>
    </w:lvl>
    <w:lvl w:ilvl="8" w:tplc="200A0005" w:tentative="1">
      <w:start w:val="1"/>
      <w:numFmt w:val="bullet"/>
      <w:lvlText w:val=""/>
      <w:lvlJc w:val="left"/>
      <w:pPr>
        <w:ind w:left="6829" w:hanging="360"/>
      </w:pPr>
      <w:rPr>
        <w:rFonts w:ascii="Wingdings" w:hAnsi="Wingdings" w:hint="default"/>
      </w:rPr>
    </w:lvl>
  </w:abstractNum>
  <w:abstractNum w:abstractNumId="29">
    <w:nsid w:val="0D53544A"/>
    <w:multiLevelType w:val="hybridMultilevel"/>
    <w:tmpl w:val="A9105DEE"/>
    <w:lvl w:ilvl="0" w:tplc="0C0A0019">
      <w:start w:val="1"/>
      <w:numFmt w:val="lowerLetter"/>
      <w:lvlText w:val="%1."/>
      <w:lvlJc w:val="left"/>
      <w:pPr>
        <w:ind w:left="660" w:hanging="360"/>
      </w:pPr>
    </w:lvl>
    <w:lvl w:ilvl="1" w:tplc="200A0019" w:tentative="1">
      <w:start w:val="1"/>
      <w:numFmt w:val="lowerLetter"/>
      <w:lvlText w:val="%2."/>
      <w:lvlJc w:val="left"/>
      <w:pPr>
        <w:ind w:left="1380" w:hanging="360"/>
      </w:pPr>
    </w:lvl>
    <w:lvl w:ilvl="2" w:tplc="200A001B" w:tentative="1">
      <w:start w:val="1"/>
      <w:numFmt w:val="lowerRoman"/>
      <w:lvlText w:val="%3."/>
      <w:lvlJc w:val="right"/>
      <w:pPr>
        <w:ind w:left="2100" w:hanging="180"/>
      </w:pPr>
    </w:lvl>
    <w:lvl w:ilvl="3" w:tplc="200A000F" w:tentative="1">
      <w:start w:val="1"/>
      <w:numFmt w:val="decimal"/>
      <w:lvlText w:val="%4."/>
      <w:lvlJc w:val="left"/>
      <w:pPr>
        <w:ind w:left="2820" w:hanging="360"/>
      </w:pPr>
    </w:lvl>
    <w:lvl w:ilvl="4" w:tplc="200A0019" w:tentative="1">
      <w:start w:val="1"/>
      <w:numFmt w:val="lowerLetter"/>
      <w:lvlText w:val="%5."/>
      <w:lvlJc w:val="left"/>
      <w:pPr>
        <w:ind w:left="3540" w:hanging="360"/>
      </w:pPr>
    </w:lvl>
    <w:lvl w:ilvl="5" w:tplc="200A001B" w:tentative="1">
      <w:start w:val="1"/>
      <w:numFmt w:val="lowerRoman"/>
      <w:lvlText w:val="%6."/>
      <w:lvlJc w:val="right"/>
      <w:pPr>
        <w:ind w:left="4260" w:hanging="180"/>
      </w:pPr>
    </w:lvl>
    <w:lvl w:ilvl="6" w:tplc="200A000F" w:tentative="1">
      <w:start w:val="1"/>
      <w:numFmt w:val="decimal"/>
      <w:lvlText w:val="%7."/>
      <w:lvlJc w:val="left"/>
      <w:pPr>
        <w:ind w:left="4980" w:hanging="360"/>
      </w:pPr>
    </w:lvl>
    <w:lvl w:ilvl="7" w:tplc="200A0019" w:tentative="1">
      <w:start w:val="1"/>
      <w:numFmt w:val="lowerLetter"/>
      <w:lvlText w:val="%8."/>
      <w:lvlJc w:val="left"/>
      <w:pPr>
        <w:ind w:left="5700" w:hanging="360"/>
      </w:pPr>
    </w:lvl>
    <w:lvl w:ilvl="8" w:tplc="200A001B" w:tentative="1">
      <w:start w:val="1"/>
      <w:numFmt w:val="lowerRoman"/>
      <w:lvlText w:val="%9."/>
      <w:lvlJc w:val="right"/>
      <w:pPr>
        <w:ind w:left="6420" w:hanging="180"/>
      </w:pPr>
    </w:lvl>
  </w:abstractNum>
  <w:abstractNum w:abstractNumId="30">
    <w:nsid w:val="0F3A4DC4"/>
    <w:multiLevelType w:val="hybridMultilevel"/>
    <w:tmpl w:val="1E5AD06C"/>
    <w:lvl w:ilvl="0" w:tplc="3376BF36">
      <w:start w:val="1"/>
      <w:numFmt w:val="bullet"/>
      <w:lvlText w:val=""/>
      <w:lvlJc w:val="left"/>
      <w:pPr>
        <w:ind w:left="640" w:hanging="360"/>
      </w:pPr>
      <w:rPr>
        <w:rFonts w:ascii="Symbol" w:hAnsi="Symbol" w:hint="default"/>
      </w:rPr>
    </w:lvl>
    <w:lvl w:ilvl="1" w:tplc="200A0003" w:tentative="1">
      <w:start w:val="1"/>
      <w:numFmt w:val="bullet"/>
      <w:lvlText w:val="o"/>
      <w:lvlJc w:val="left"/>
      <w:pPr>
        <w:ind w:left="1360" w:hanging="360"/>
      </w:pPr>
      <w:rPr>
        <w:rFonts w:ascii="Courier New" w:hAnsi="Courier New" w:cs="Courier New" w:hint="default"/>
      </w:rPr>
    </w:lvl>
    <w:lvl w:ilvl="2" w:tplc="200A0005" w:tentative="1">
      <w:start w:val="1"/>
      <w:numFmt w:val="bullet"/>
      <w:lvlText w:val=""/>
      <w:lvlJc w:val="left"/>
      <w:pPr>
        <w:ind w:left="2080" w:hanging="360"/>
      </w:pPr>
      <w:rPr>
        <w:rFonts w:ascii="Wingdings" w:hAnsi="Wingdings" w:hint="default"/>
      </w:rPr>
    </w:lvl>
    <w:lvl w:ilvl="3" w:tplc="200A0001" w:tentative="1">
      <w:start w:val="1"/>
      <w:numFmt w:val="bullet"/>
      <w:lvlText w:val=""/>
      <w:lvlJc w:val="left"/>
      <w:pPr>
        <w:ind w:left="2800" w:hanging="360"/>
      </w:pPr>
      <w:rPr>
        <w:rFonts w:ascii="Symbol" w:hAnsi="Symbol" w:hint="default"/>
      </w:rPr>
    </w:lvl>
    <w:lvl w:ilvl="4" w:tplc="200A0003" w:tentative="1">
      <w:start w:val="1"/>
      <w:numFmt w:val="bullet"/>
      <w:lvlText w:val="o"/>
      <w:lvlJc w:val="left"/>
      <w:pPr>
        <w:ind w:left="3520" w:hanging="360"/>
      </w:pPr>
      <w:rPr>
        <w:rFonts w:ascii="Courier New" w:hAnsi="Courier New" w:cs="Courier New" w:hint="default"/>
      </w:rPr>
    </w:lvl>
    <w:lvl w:ilvl="5" w:tplc="200A0005" w:tentative="1">
      <w:start w:val="1"/>
      <w:numFmt w:val="bullet"/>
      <w:lvlText w:val=""/>
      <w:lvlJc w:val="left"/>
      <w:pPr>
        <w:ind w:left="4240" w:hanging="360"/>
      </w:pPr>
      <w:rPr>
        <w:rFonts w:ascii="Wingdings" w:hAnsi="Wingdings" w:hint="default"/>
      </w:rPr>
    </w:lvl>
    <w:lvl w:ilvl="6" w:tplc="200A0001" w:tentative="1">
      <w:start w:val="1"/>
      <w:numFmt w:val="bullet"/>
      <w:lvlText w:val=""/>
      <w:lvlJc w:val="left"/>
      <w:pPr>
        <w:ind w:left="4960" w:hanging="360"/>
      </w:pPr>
      <w:rPr>
        <w:rFonts w:ascii="Symbol" w:hAnsi="Symbol" w:hint="default"/>
      </w:rPr>
    </w:lvl>
    <w:lvl w:ilvl="7" w:tplc="200A0003" w:tentative="1">
      <w:start w:val="1"/>
      <w:numFmt w:val="bullet"/>
      <w:lvlText w:val="o"/>
      <w:lvlJc w:val="left"/>
      <w:pPr>
        <w:ind w:left="5680" w:hanging="360"/>
      </w:pPr>
      <w:rPr>
        <w:rFonts w:ascii="Courier New" w:hAnsi="Courier New" w:cs="Courier New" w:hint="default"/>
      </w:rPr>
    </w:lvl>
    <w:lvl w:ilvl="8" w:tplc="200A0005" w:tentative="1">
      <w:start w:val="1"/>
      <w:numFmt w:val="bullet"/>
      <w:lvlText w:val=""/>
      <w:lvlJc w:val="left"/>
      <w:pPr>
        <w:ind w:left="6400" w:hanging="360"/>
      </w:pPr>
      <w:rPr>
        <w:rFonts w:ascii="Wingdings" w:hAnsi="Wingdings" w:hint="default"/>
      </w:rPr>
    </w:lvl>
  </w:abstractNum>
  <w:abstractNum w:abstractNumId="31">
    <w:nsid w:val="10EF5BFC"/>
    <w:multiLevelType w:val="multilevel"/>
    <w:tmpl w:val="55EA51F8"/>
    <w:lvl w:ilvl="0">
      <w:start w:val="1"/>
      <w:numFmt w:val="bullet"/>
      <w:lvlText w:val=""/>
      <w:lvlJc w:val="left"/>
      <w:pPr>
        <w:tabs>
          <w:tab w:val="num" w:pos="1004"/>
        </w:tabs>
        <w:ind w:left="1004" w:hanging="360"/>
      </w:pPr>
      <w:rPr>
        <w:rFonts w:ascii="Symbol" w:hAnsi="Symbol" w:hint="default"/>
        <w:sz w:val="20"/>
      </w:rPr>
    </w:lvl>
    <w:lvl w:ilvl="1">
      <w:start w:val="1"/>
      <w:numFmt w:val="bullet"/>
      <w:lvlText w:val="o"/>
      <w:lvlJc w:val="left"/>
      <w:pPr>
        <w:tabs>
          <w:tab w:val="num" w:pos="1724"/>
        </w:tabs>
        <w:ind w:left="1724" w:hanging="360"/>
      </w:pPr>
      <w:rPr>
        <w:rFonts w:ascii="Courier New" w:hAnsi="Courier New"/>
        <w:sz w:val="20"/>
      </w:rPr>
    </w:lvl>
    <w:lvl w:ilvl="2">
      <w:start w:val="1"/>
      <w:numFmt w:val="bullet"/>
      <w:lvlText w:val=""/>
      <w:lvlJc w:val="left"/>
      <w:pPr>
        <w:tabs>
          <w:tab w:val="num" w:pos="2444"/>
        </w:tabs>
        <w:ind w:left="2444" w:hanging="360"/>
      </w:pPr>
      <w:rPr>
        <w:rFonts w:ascii="Wingdings" w:hAnsi="Wingdings"/>
        <w:sz w:val="20"/>
      </w:rPr>
    </w:lvl>
    <w:lvl w:ilvl="3">
      <w:start w:val="1"/>
      <w:numFmt w:val="bullet"/>
      <w:lvlText w:val=""/>
      <w:lvlJc w:val="left"/>
      <w:pPr>
        <w:tabs>
          <w:tab w:val="num" w:pos="3164"/>
        </w:tabs>
        <w:ind w:left="3164" w:hanging="360"/>
      </w:pPr>
      <w:rPr>
        <w:rFonts w:ascii="Wingdings" w:hAnsi="Wingdings"/>
        <w:sz w:val="20"/>
      </w:rPr>
    </w:lvl>
    <w:lvl w:ilvl="4">
      <w:start w:val="1"/>
      <w:numFmt w:val="bullet"/>
      <w:lvlText w:val=""/>
      <w:lvlJc w:val="left"/>
      <w:pPr>
        <w:tabs>
          <w:tab w:val="num" w:pos="3884"/>
        </w:tabs>
        <w:ind w:left="3884" w:hanging="360"/>
      </w:pPr>
      <w:rPr>
        <w:rFonts w:ascii="Wingdings" w:hAnsi="Wingdings"/>
        <w:sz w:val="20"/>
      </w:rPr>
    </w:lvl>
    <w:lvl w:ilvl="5">
      <w:start w:val="1"/>
      <w:numFmt w:val="bullet"/>
      <w:lvlText w:val=""/>
      <w:lvlJc w:val="left"/>
      <w:pPr>
        <w:tabs>
          <w:tab w:val="num" w:pos="4604"/>
        </w:tabs>
        <w:ind w:left="4604" w:hanging="360"/>
      </w:pPr>
      <w:rPr>
        <w:rFonts w:ascii="Wingdings" w:hAnsi="Wingdings"/>
        <w:sz w:val="20"/>
      </w:rPr>
    </w:lvl>
    <w:lvl w:ilvl="6">
      <w:start w:val="1"/>
      <w:numFmt w:val="bullet"/>
      <w:lvlText w:val=""/>
      <w:lvlJc w:val="left"/>
      <w:pPr>
        <w:tabs>
          <w:tab w:val="num" w:pos="5324"/>
        </w:tabs>
        <w:ind w:left="5324" w:hanging="360"/>
      </w:pPr>
      <w:rPr>
        <w:rFonts w:ascii="Wingdings" w:hAnsi="Wingdings"/>
        <w:sz w:val="20"/>
      </w:rPr>
    </w:lvl>
    <w:lvl w:ilvl="7">
      <w:start w:val="1"/>
      <w:numFmt w:val="bullet"/>
      <w:lvlText w:val=""/>
      <w:lvlJc w:val="left"/>
      <w:pPr>
        <w:tabs>
          <w:tab w:val="num" w:pos="6044"/>
        </w:tabs>
        <w:ind w:left="6044" w:hanging="360"/>
      </w:pPr>
      <w:rPr>
        <w:rFonts w:ascii="Wingdings" w:hAnsi="Wingdings"/>
        <w:sz w:val="20"/>
      </w:rPr>
    </w:lvl>
    <w:lvl w:ilvl="8">
      <w:start w:val="1"/>
      <w:numFmt w:val="bullet"/>
      <w:lvlText w:val=""/>
      <w:lvlJc w:val="left"/>
      <w:pPr>
        <w:tabs>
          <w:tab w:val="num" w:pos="6764"/>
        </w:tabs>
        <w:ind w:left="6764" w:hanging="360"/>
      </w:pPr>
      <w:rPr>
        <w:rFonts w:ascii="Wingdings" w:hAnsi="Wingdings"/>
        <w:sz w:val="20"/>
      </w:rPr>
    </w:lvl>
  </w:abstractNum>
  <w:abstractNum w:abstractNumId="32">
    <w:nsid w:val="11977E0B"/>
    <w:multiLevelType w:val="hybridMultilevel"/>
    <w:tmpl w:val="811EC4FC"/>
    <w:lvl w:ilvl="0" w:tplc="3376BF36">
      <w:start w:val="1"/>
      <w:numFmt w:val="bullet"/>
      <w:lvlText w:val=""/>
      <w:lvlJc w:val="left"/>
      <w:pPr>
        <w:ind w:left="640" w:hanging="360"/>
      </w:pPr>
      <w:rPr>
        <w:rFonts w:ascii="Symbol" w:hAnsi="Symbol" w:hint="default"/>
      </w:rPr>
    </w:lvl>
    <w:lvl w:ilvl="1" w:tplc="200A0003">
      <w:start w:val="1"/>
      <w:numFmt w:val="bullet"/>
      <w:lvlText w:val="o"/>
      <w:lvlJc w:val="left"/>
      <w:pPr>
        <w:ind w:left="1360" w:hanging="360"/>
      </w:pPr>
      <w:rPr>
        <w:rFonts w:ascii="Courier New" w:hAnsi="Courier New" w:cs="Courier New" w:hint="default"/>
      </w:rPr>
    </w:lvl>
    <w:lvl w:ilvl="2" w:tplc="200A0005" w:tentative="1">
      <w:start w:val="1"/>
      <w:numFmt w:val="bullet"/>
      <w:lvlText w:val=""/>
      <w:lvlJc w:val="left"/>
      <w:pPr>
        <w:ind w:left="2080" w:hanging="360"/>
      </w:pPr>
      <w:rPr>
        <w:rFonts w:ascii="Wingdings" w:hAnsi="Wingdings" w:hint="default"/>
      </w:rPr>
    </w:lvl>
    <w:lvl w:ilvl="3" w:tplc="200A0001" w:tentative="1">
      <w:start w:val="1"/>
      <w:numFmt w:val="bullet"/>
      <w:lvlText w:val=""/>
      <w:lvlJc w:val="left"/>
      <w:pPr>
        <w:ind w:left="2800" w:hanging="360"/>
      </w:pPr>
      <w:rPr>
        <w:rFonts w:ascii="Symbol" w:hAnsi="Symbol" w:hint="default"/>
      </w:rPr>
    </w:lvl>
    <w:lvl w:ilvl="4" w:tplc="200A0003" w:tentative="1">
      <w:start w:val="1"/>
      <w:numFmt w:val="bullet"/>
      <w:lvlText w:val="o"/>
      <w:lvlJc w:val="left"/>
      <w:pPr>
        <w:ind w:left="3520" w:hanging="360"/>
      </w:pPr>
      <w:rPr>
        <w:rFonts w:ascii="Courier New" w:hAnsi="Courier New" w:cs="Courier New" w:hint="default"/>
      </w:rPr>
    </w:lvl>
    <w:lvl w:ilvl="5" w:tplc="200A0005" w:tentative="1">
      <w:start w:val="1"/>
      <w:numFmt w:val="bullet"/>
      <w:lvlText w:val=""/>
      <w:lvlJc w:val="left"/>
      <w:pPr>
        <w:ind w:left="4240" w:hanging="360"/>
      </w:pPr>
      <w:rPr>
        <w:rFonts w:ascii="Wingdings" w:hAnsi="Wingdings" w:hint="default"/>
      </w:rPr>
    </w:lvl>
    <w:lvl w:ilvl="6" w:tplc="200A0001" w:tentative="1">
      <w:start w:val="1"/>
      <w:numFmt w:val="bullet"/>
      <w:lvlText w:val=""/>
      <w:lvlJc w:val="left"/>
      <w:pPr>
        <w:ind w:left="4960" w:hanging="360"/>
      </w:pPr>
      <w:rPr>
        <w:rFonts w:ascii="Symbol" w:hAnsi="Symbol" w:hint="default"/>
      </w:rPr>
    </w:lvl>
    <w:lvl w:ilvl="7" w:tplc="200A0003" w:tentative="1">
      <w:start w:val="1"/>
      <w:numFmt w:val="bullet"/>
      <w:lvlText w:val="o"/>
      <w:lvlJc w:val="left"/>
      <w:pPr>
        <w:ind w:left="5680" w:hanging="360"/>
      </w:pPr>
      <w:rPr>
        <w:rFonts w:ascii="Courier New" w:hAnsi="Courier New" w:cs="Courier New" w:hint="default"/>
      </w:rPr>
    </w:lvl>
    <w:lvl w:ilvl="8" w:tplc="200A0005" w:tentative="1">
      <w:start w:val="1"/>
      <w:numFmt w:val="bullet"/>
      <w:lvlText w:val=""/>
      <w:lvlJc w:val="left"/>
      <w:pPr>
        <w:ind w:left="6400" w:hanging="360"/>
      </w:pPr>
      <w:rPr>
        <w:rFonts w:ascii="Wingdings" w:hAnsi="Wingdings" w:hint="default"/>
      </w:rPr>
    </w:lvl>
  </w:abstractNum>
  <w:abstractNum w:abstractNumId="33">
    <w:nsid w:val="11CE3B2D"/>
    <w:multiLevelType w:val="hybridMultilevel"/>
    <w:tmpl w:val="DA12A2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12EB720B"/>
    <w:multiLevelType w:val="multilevel"/>
    <w:tmpl w:val="A5BC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5">
    <w:nsid w:val="13316457"/>
    <w:multiLevelType w:val="hybridMultilevel"/>
    <w:tmpl w:val="5E5A1160"/>
    <w:lvl w:ilvl="0" w:tplc="3376BF36">
      <w:start w:val="1"/>
      <w:numFmt w:val="bullet"/>
      <w:lvlText w:val=""/>
      <w:lvlJc w:val="left"/>
      <w:pPr>
        <w:ind w:left="1069" w:hanging="360"/>
      </w:pPr>
      <w:rPr>
        <w:rFonts w:ascii="Symbol" w:hAnsi="Symbol" w:hint="default"/>
      </w:rPr>
    </w:lvl>
    <w:lvl w:ilvl="1" w:tplc="200A0003" w:tentative="1">
      <w:start w:val="1"/>
      <w:numFmt w:val="bullet"/>
      <w:lvlText w:val="o"/>
      <w:lvlJc w:val="left"/>
      <w:pPr>
        <w:ind w:left="1789" w:hanging="360"/>
      </w:pPr>
      <w:rPr>
        <w:rFonts w:ascii="Courier New" w:hAnsi="Courier New" w:cs="Courier New" w:hint="default"/>
      </w:rPr>
    </w:lvl>
    <w:lvl w:ilvl="2" w:tplc="200A0005" w:tentative="1">
      <w:start w:val="1"/>
      <w:numFmt w:val="bullet"/>
      <w:lvlText w:val=""/>
      <w:lvlJc w:val="left"/>
      <w:pPr>
        <w:ind w:left="2509" w:hanging="360"/>
      </w:pPr>
      <w:rPr>
        <w:rFonts w:ascii="Wingdings" w:hAnsi="Wingdings" w:hint="default"/>
      </w:rPr>
    </w:lvl>
    <w:lvl w:ilvl="3" w:tplc="200A0001" w:tentative="1">
      <w:start w:val="1"/>
      <w:numFmt w:val="bullet"/>
      <w:lvlText w:val=""/>
      <w:lvlJc w:val="left"/>
      <w:pPr>
        <w:ind w:left="3229" w:hanging="360"/>
      </w:pPr>
      <w:rPr>
        <w:rFonts w:ascii="Symbol" w:hAnsi="Symbol" w:hint="default"/>
      </w:rPr>
    </w:lvl>
    <w:lvl w:ilvl="4" w:tplc="200A0003" w:tentative="1">
      <w:start w:val="1"/>
      <w:numFmt w:val="bullet"/>
      <w:lvlText w:val="o"/>
      <w:lvlJc w:val="left"/>
      <w:pPr>
        <w:ind w:left="3949" w:hanging="360"/>
      </w:pPr>
      <w:rPr>
        <w:rFonts w:ascii="Courier New" w:hAnsi="Courier New" w:cs="Courier New" w:hint="default"/>
      </w:rPr>
    </w:lvl>
    <w:lvl w:ilvl="5" w:tplc="200A0005" w:tentative="1">
      <w:start w:val="1"/>
      <w:numFmt w:val="bullet"/>
      <w:lvlText w:val=""/>
      <w:lvlJc w:val="left"/>
      <w:pPr>
        <w:ind w:left="4669" w:hanging="360"/>
      </w:pPr>
      <w:rPr>
        <w:rFonts w:ascii="Wingdings" w:hAnsi="Wingdings" w:hint="default"/>
      </w:rPr>
    </w:lvl>
    <w:lvl w:ilvl="6" w:tplc="200A0001" w:tentative="1">
      <w:start w:val="1"/>
      <w:numFmt w:val="bullet"/>
      <w:lvlText w:val=""/>
      <w:lvlJc w:val="left"/>
      <w:pPr>
        <w:ind w:left="5389" w:hanging="360"/>
      </w:pPr>
      <w:rPr>
        <w:rFonts w:ascii="Symbol" w:hAnsi="Symbol" w:hint="default"/>
      </w:rPr>
    </w:lvl>
    <w:lvl w:ilvl="7" w:tplc="200A0003" w:tentative="1">
      <w:start w:val="1"/>
      <w:numFmt w:val="bullet"/>
      <w:lvlText w:val="o"/>
      <w:lvlJc w:val="left"/>
      <w:pPr>
        <w:ind w:left="6109" w:hanging="360"/>
      </w:pPr>
      <w:rPr>
        <w:rFonts w:ascii="Courier New" w:hAnsi="Courier New" w:cs="Courier New" w:hint="default"/>
      </w:rPr>
    </w:lvl>
    <w:lvl w:ilvl="8" w:tplc="200A0005" w:tentative="1">
      <w:start w:val="1"/>
      <w:numFmt w:val="bullet"/>
      <w:lvlText w:val=""/>
      <w:lvlJc w:val="left"/>
      <w:pPr>
        <w:ind w:left="6829" w:hanging="360"/>
      </w:pPr>
      <w:rPr>
        <w:rFonts w:ascii="Wingdings" w:hAnsi="Wingdings" w:hint="default"/>
      </w:rPr>
    </w:lvl>
  </w:abstractNum>
  <w:abstractNum w:abstractNumId="36">
    <w:nsid w:val="1898309A"/>
    <w:multiLevelType w:val="hybridMultilevel"/>
    <w:tmpl w:val="53F8CDAA"/>
    <w:lvl w:ilvl="0" w:tplc="4920A598">
      <w:start w:val="1"/>
      <w:numFmt w:val="upperRoman"/>
      <w:lvlText w:val="%1."/>
      <w:lvlJc w:val="left"/>
      <w:pPr>
        <w:ind w:left="720" w:hanging="72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37">
    <w:nsid w:val="29D8069C"/>
    <w:multiLevelType w:val="hybridMultilevel"/>
    <w:tmpl w:val="98D22224"/>
    <w:lvl w:ilvl="0" w:tplc="3418F37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2A0127D3"/>
    <w:multiLevelType w:val="multilevel"/>
    <w:tmpl w:val="E67A55C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2A497A60"/>
    <w:multiLevelType w:val="hybridMultilevel"/>
    <w:tmpl w:val="5F56E60C"/>
    <w:lvl w:ilvl="0" w:tplc="8C566A9C">
      <w:start w:val="15"/>
      <w:numFmt w:val="bullet"/>
      <w:lvlText w:val="-"/>
      <w:lvlJc w:val="left"/>
      <w:pPr>
        <w:ind w:left="720" w:hanging="360"/>
      </w:pPr>
      <w:rPr>
        <w:rFonts w:ascii="Times New Roman" w:eastAsia="Times New Roman"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0">
    <w:nsid w:val="2DCE65C0"/>
    <w:multiLevelType w:val="hybridMultilevel"/>
    <w:tmpl w:val="2E609356"/>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41">
    <w:nsid w:val="2E413A7C"/>
    <w:multiLevelType w:val="hybridMultilevel"/>
    <w:tmpl w:val="B290AC5C"/>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nsid w:val="2FFF13A3"/>
    <w:multiLevelType w:val="hybridMultilevel"/>
    <w:tmpl w:val="FC306362"/>
    <w:lvl w:ilvl="0" w:tplc="040A0015">
      <w:start w:val="1"/>
      <w:numFmt w:val="upperLetter"/>
      <w:lvlText w:val="%1."/>
      <w:lvlJc w:val="left"/>
      <w:pPr>
        <w:ind w:left="1069" w:hanging="360"/>
      </w:pPr>
      <w:rPr>
        <w:rFonts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abstractNum w:abstractNumId="43">
    <w:nsid w:val="302A0828"/>
    <w:multiLevelType w:val="hybridMultilevel"/>
    <w:tmpl w:val="FCB20492"/>
    <w:lvl w:ilvl="0" w:tplc="0B9833B4">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4">
    <w:nsid w:val="32E0098B"/>
    <w:multiLevelType w:val="multilevel"/>
    <w:tmpl w:val="797E4F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4527E16"/>
    <w:multiLevelType w:val="hybridMultilevel"/>
    <w:tmpl w:val="82DCB552"/>
    <w:lvl w:ilvl="0" w:tplc="C7F2024C">
      <w:start w:val="3"/>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6">
    <w:nsid w:val="37980EAE"/>
    <w:multiLevelType w:val="multilevel"/>
    <w:tmpl w:val="A97A4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F1E31D1"/>
    <w:multiLevelType w:val="hybridMultilevel"/>
    <w:tmpl w:val="5BD2DD42"/>
    <w:lvl w:ilvl="0" w:tplc="3376BF36">
      <w:start w:val="1"/>
      <w:numFmt w:val="bullet"/>
      <w:lvlText w:val=""/>
      <w:lvlJc w:val="left"/>
      <w:pPr>
        <w:ind w:left="1069" w:hanging="360"/>
      </w:pPr>
      <w:rPr>
        <w:rFonts w:ascii="Symbol" w:hAnsi="Symbol" w:hint="default"/>
      </w:rPr>
    </w:lvl>
    <w:lvl w:ilvl="1" w:tplc="200A0003">
      <w:start w:val="1"/>
      <w:numFmt w:val="bullet"/>
      <w:lvlText w:val="o"/>
      <w:lvlJc w:val="left"/>
      <w:pPr>
        <w:ind w:left="1789" w:hanging="360"/>
      </w:pPr>
      <w:rPr>
        <w:rFonts w:ascii="Courier New" w:hAnsi="Courier New" w:cs="Courier New" w:hint="default"/>
      </w:rPr>
    </w:lvl>
    <w:lvl w:ilvl="2" w:tplc="200A0005" w:tentative="1">
      <w:start w:val="1"/>
      <w:numFmt w:val="bullet"/>
      <w:lvlText w:val=""/>
      <w:lvlJc w:val="left"/>
      <w:pPr>
        <w:ind w:left="2509" w:hanging="360"/>
      </w:pPr>
      <w:rPr>
        <w:rFonts w:ascii="Wingdings" w:hAnsi="Wingdings" w:hint="default"/>
      </w:rPr>
    </w:lvl>
    <w:lvl w:ilvl="3" w:tplc="200A0001" w:tentative="1">
      <w:start w:val="1"/>
      <w:numFmt w:val="bullet"/>
      <w:lvlText w:val=""/>
      <w:lvlJc w:val="left"/>
      <w:pPr>
        <w:ind w:left="3229" w:hanging="360"/>
      </w:pPr>
      <w:rPr>
        <w:rFonts w:ascii="Symbol" w:hAnsi="Symbol" w:hint="default"/>
      </w:rPr>
    </w:lvl>
    <w:lvl w:ilvl="4" w:tplc="200A0003" w:tentative="1">
      <w:start w:val="1"/>
      <w:numFmt w:val="bullet"/>
      <w:lvlText w:val="o"/>
      <w:lvlJc w:val="left"/>
      <w:pPr>
        <w:ind w:left="3949" w:hanging="360"/>
      </w:pPr>
      <w:rPr>
        <w:rFonts w:ascii="Courier New" w:hAnsi="Courier New" w:cs="Courier New" w:hint="default"/>
      </w:rPr>
    </w:lvl>
    <w:lvl w:ilvl="5" w:tplc="200A0005" w:tentative="1">
      <w:start w:val="1"/>
      <w:numFmt w:val="bullet"/>
      <w:lvlText w:val=""/>
      <w:lvlJc w:val="left"/>
      <w:pPr>
        <w:ind w:left="4669" w:hanging="360"/>
      </w:pPr>
      <w:rPr>
        <w:rFonts w:ascii="Wingdings" w:hAnsi="Wingdings" w:hint="default"/>
      </w:rPr>
    </w:lvl>
    <w:lvl w:ilvl="6" w:tplc="200A0001" w:tentative="1">
      <w:start w:val="1"/>
      <w:numFmt w:val="bullet"/>
      <w:lvlText w:val=""/>
      <w:lvlJc w:val="left"/>
      <w:pPr>
        <w:ind w:left="5389" w:hanging="360"/>
      </w:pPr>
      <w:rPr>
        <w:rFonts w:ascii="Symbol" w:hAnsi="Symbol" w:hint="default"/>
      </w:rPr>
    </w:lvl>
    <w:lvl w:ilvl="7" w:tplc="200A0003" w:tentative="1">
      <w:start w:val="1"/>
      <w:numFmt w:val="bullet"/>
      <w:lvlText w:val="o"/>
      <w:lvlJc w:val="left"/>
      <w:pPr>
        <w:ind w:left="6109" w:hanging="360"/>
      </w:pPr>
      <w:rPr>
        <w:rFonts w:ascii="Courier New" w:hAnsi="Courier New" w:cs="Courier New" w:hint="default"/>
      </w:rPr>
    </w:lvl>
    <w:lvl w:ilvl="8" w:tplc="200A0005" w:tentative="1">
      <w:start w:val="1"/>
      <w:numFmt w:val="bullet"/>
      <w:lvlText w:val=""/>
      <w:lvlJc w:val="left"/>
      <w:pPr>
        <w:ind w:left="6829" w:hanging="360"/>
      </w:pPr>
      <w:rPr>
        <w:rFonts w:ascii="Wingdings" w:hAnsi="Wingdings" w:hint="default"/>
      </w:rPr>
    </w:lvl>
  </w:abstractNum>
  <w:abstractNum w:abstractNumId="48">
    <w:nsid w:val="425D2210"/>
    <w:multiLevelType w:val="hybridMultilevel"/>
    <w:tmpl w:val="A73AE812"/>
    <w:lvl w:ilvl="0" w:tplc="040A0001">
      <w:start w:val="3"/>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9">
    <w:nsid w:val="466A0ABA"/>
    <w:multiLevelType w:val="multilevel"/>
    <w:tmpl w:val="438834AE"/>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nsid w:val="4DD24140"/>
    <w:multiLevelType w:val="hybridMultilevel"/>
    <w:tmpl w:val="FB6E3114"/>
    <w:lvl w:ilvl="0" w:tplc="040A0001">
      <w:start w:val="1"/>
      <w:numFmt w:val="bullet"/>
      <w:lvlText w:val=""/>
      <w:lvlJc w:val="left"/>
      <w:pPr>
        <w:ind w:left="1004" w:hanging="360"/>
      </w:pPr>
      <w:rPr>
        <w:rFonts w:ascii="Symbol" w:hAnsi="Symbol" w:hint="default"/>
      </w:rPr>
    </w:lvl>
    <w:lvl w:ilvl="1" w:tplc="040A0003">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51">
    <w:nsid w:val="50A346E0"/>
    <w:multiLevelType w:val="hybridMultilevel"/>
    <w:tmpl w:val="78E6760E"/>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52">
    <w:nsid w:val="54866884"/>
    <w:multiLevelType w:val="hybridMultilevel"/>
    <w:tmpl w:val="A986E81E"/>
    <w:lvl w:ilvl="0" w:tplc="0C0A0015">
      <w:start w:val="1"/>
      <w:numFmt w:val="upperLetter"/>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53">
    <w:nsid w:val="56B10206"/>
    <w:multiLevelType w:val="hybridMultilevel"/>
    <w:tmpl w:val="FA10FF00"/>
    <w:lvl w:ilvl="0" w:tplc="DAB8661E">
      <w:start w:val="1"/>
      <w:numFmt w:val="upperRoman"/>
      <w:lvlText w:val="%1."/>
      <w:lvlJc w:val="left"/>
      <w:pPr>
        <w:ind w:left="720" w:hanging="72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54">
    <w:nsid w:val="59D46CCA"/>
    <w:multiLevelType w:val="hybridMultilevel"/>
    <w:tmpl w:val="3AC8720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5">
    <w:nsid w:val="5ADC73EF"/>
    <w:multiLevelType w:val="hybridMultilevel"/>
    <w:tmpl w:val="5AFAACA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nsid w:val="5C3C26F5"/>
    <w:multiLevelType w:val="hybridMultilevel"/>
    <w:tmpl w:val="802EF37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7">
    <w:nsid w:val="62691F3E"/>
    <w:multiLevelType w:val="hybridMultilevel"/>
    <w:tmpl w:val="C2D84CB8"/>
    <w:lvl w:ilvl="0" w:tplc="C7186F24">
      <w:start w:val="1"/>
      <w:numFmt w:val="decimal"/>
      <w:lvlText w:val="%1."/>
      <w:lvlJc w:val="left"/>
      <w:pPr>
        <w:ind w:left="1004" w:hanging="360"/>
      </w:pPr>
      <w:rPr>
        <w:rFonts w:ascii="Times New Roman" w:eastAsia="Times New Roman" w:hAnsi="Times New Roman" w:cs="Times New Roman"/>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58">
    <w:nsid w:val="6A824E60"/>
    <w:multiLevelType w:val="hybridMultilevel"/>
    <w:tmpl w:val="5B0C54B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9">
    <w:nsid w:val="6C8151F3"/>
    <w:multiLevelType w:val="multilevel"/>
    <w:tmpl w:val="3AE48892"/>
    <w:lvl w:ilvl="0">
      <w:start w:val="1"/>
      <w:numFmt w:val="bullet"/>
      <w:lvlText w:val=""/>
      <w:lvlJc w:val="left"/>
      <w:pPr>
        <w:ind w:left="1069" w:hanging="360"/>
      </w:pPr>
      <w:rPr>
        <w:rFonts w:ascii="Symbol" w:hAnsi="Symbol" w:hint="default"/>
      </w:rPr>
    </w:lvl>
    <w:lvl w:ilvl="1">
      <w:start w:val="3"/>
      <w:numFmt w:val="decimal"/>
      <w:lvlText w:val="%1.%2."/>
      <w:lvlJc w:val="left"/>
      <w:pPr>
        <w:ind w:left="2149" w:hanging="360"/>
      </w:pPr>
      <w:rPr>
        <w:rFonts w:hint="default"/>
      </w:rPr>
    </w:lvl>
    <w:lvl w:ilvl="2">
      <w:start w:val="1"/>
      <w:numFmt w:val="decimal"/>
      <w:lvlText w:val="%1.%2.%3."/>
      <w:lvlJc w:val="left"/>
      <w:pPr>
        <w:ind w:left="3589" w:hanging="720"/>
      </w:pPr>
      <w:rPr>
        <w:rFonts w:hint="default"/>
      </w:rPr>
    </w:lvl>
    <w:lvl w:ilvl="3">
      <w:start w:val="1"/>
      <w:numFmt w:val="decimal"/>
      <w:lvlText w:val="%1.%2.%3.%4."/>
      <w:lvlJc w:val="left"/>
      <w:pPr>
        <w:ind w:left="4669" w:hanging="720"/>
      </w:pPr>
      <w:rPr>
        <w:rFonts w:hint="default"/>
      </w:rPr>
    </w:lvl>
    <w:lvl w:ilvl="4">
      <w:start w:val="1"/>
      <w:numFmt w:val="decimal"/>
      <w:lvlText w:val="%1.%2.%3.%4.%5."/>
      <w:lvlJc w:val="left"/>
      <w:pPr>
        <w:ind w:left="6109" w:hanging="1080"/>
      </w:pPr>
      <w:rPr>
        <w:rFonts w:hint="default"/>
      </w:rPr>
    </w:lvl>
    <w:lvl w:ilvl="5">
      <w:start w:val="1"/>
      <w:numFmt w:val="decimal"/>
      <w:lvlText w:val="%1.%2.%3.%4.%5.%6."/>
      <w:lvlJc w:val="left"/>
      <w:pPr>
        <w:ind w:left="7189" w:hanging="1080"/>
      </w:pPr>
      <w:rPr>
        <w:rFonts w:hint="default"/>
      </w:rPr>
    </w:lvl>
    <w:lvl w:ilvl="6">
      <w:start w:val="1"/>
      <w:numFmt w:val="decimal"/>
      <w:lvlText w:val="%1.%2.%3.%4.%5.%6.%7."/>
      <w:lvlJc w:val="left"/>
      <w:pPr>
        <w:ind w:left="8629" w:hanging="1440"/>
      </w:pPr>
      <w:rPr>
        <w:rFonts w:hint="default"/>
      </w:rPr>
    </w:lvl>
    <w:lvl w:ilvl="7">
      <w:start w:val="1"/>
      <w:numFmt w:val="decimal"/>
      <w:lvlText w:val="%1.%2.%3.%4.%5.%6.%7.%8."/>
      <w:lvlJc w:val="left"/>
      <w:pPr>
        <w:ind w:left="9709" w:hanging="1440"/>
      </w:pPr>
      <w:rPr>
        <w:rFonts w:hint="default"/>
      </w:rPr>
    </w:lvl>
    <w:lvl w:ilvl="8">
      <w:start w:val="1"/>
      <w:numFmt w:val="decimal"/>
      <w:lvlText w:val="%1.%2.%3.%4.%5.%6.%7.%8.%9."/>
      <w:lvlJc w:val="left"/>
      <w:pPr>
        <w:ind w:left="11149" w:hanging="1800"/>
      </w:pPr>
      <w:rPr>
        <w:rFonts w:hint="default"/>
      </w:rPr>
    </w:lvl>
  </w:abstractNum>
  <w:abstractNum w:abstractNumId="60">
    <w:nsid w:val="6CFA7E98"/>
    <w:multiLevelType w:val="hybridMultilevel"/>
    <w:tmpl w:val="98D22224"/>
    <w:lvl w:ilvl="0" w:tplc="3418F376">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1">
    <w:nsid w:val="6DE24D97"/>
    <w:multiLevelType w:val="hybridMultilevel"/>
    <w:tmpl w:val="DC9E4EE2"/>
    <w:lvl w:ilvl="0" w:tplc="533A673A">
      <w:start w:val="1"/>
      <w:numFmt w:val="bullet"/>
      <w:lvlText w:val=""/>
      <w:lvlJc w:val="left"/>
      <w:pPr>
        <w:tabs>
          <w:tab w:val="num" w:pos="1004"/>
        </w:tabs>
        <w:ind w:left="1004" w:hanging="360"/>
      </w:pPr>
      <w:rPr>
        <w:rFonts w:ascii="Symbol" w:hAnsi="Symbol" w:hint="default"/>
      </w:rPr>
    </w:lvl>
    <w:lvl w:ilvl="1" w:tplc="84E02CC0" w:tentative="1">
      <w:start w:val="1"/>
      <w:numFmt w:val="bullet"/>
      <w:lvlText w:val="o"/>
      <w:lvlJc w:val="left"/>
      <w:pPr>
        <w:tabs>
          <w:tab w:val="num" w:pos="1724"/>
        </w:tabs>
        <w:ind w:left="1724" w:hanging="360"/>
      </w:pPr>
      <w:rPr>
        <w:rFonts w:ascii="Courier New" w:hAnsi="Courier New" w:cs="Courier New" w:hint="default"/>
      </w:rPr>
    </w:lvl>
    <w:lvl w:ilvl="2" w:tplc="4CA00F54" w:tentative="1">
      <w:start w:val="1"/>
      <w:numFmt w:val="bullet"/>
      <w:lvlText w:val=""/>
      <w:lvlJc w:val="left"/>
      <w:pPr>
        <w:tabs>
          <w:tab w:val="num" w:pos="2444"/>
        </w:tabs>
        <w:ind w:left="2444" w:hanging="360"/>
      </w:pPr>
      <w:rPr>
        <w:rFonts w:ascii="Wingdings" w:hAnsi="Wingdings" w:hint="default"/>
      </w:rPr>
    </w:lvl>
    <w:lvl w:ilvl="3" w:tplc="7F264348" w:tentative="1">
      <w:start w:val="1"/>
      <w:numFmt w:val="bullet"/>
      <w:lvlText w:val=""/>
      <w:lvlJc w:val="left"/>
      <w:pPr>
        <w:tabs>
          <w:tab w:val="num" w:pos="3164"/>
        </w:tabs>
        <w:ind w:left="3164" w:hanging="360"/>
      </w:pPr>
      <w:rPr>
        <w:rFonts w:ascii="Symbol" w:hAnsi="Symbol" w:hint="default"/>
      </w:rPr>
    </w:lvl>
    <w:lvl w:ilvl="4" w:tplc="94AE72E0" w:tentative="1">
      <w:start w:val="1"/>
      <w:numFmt w:val="bullet"/>
      <w:lvlText w:val="o"/>
      <w:lvlJc w:val="left"/>
      <w:pPr>
        <w:tabs>
          <w:tab w:val="num" w:pos="3884"/>
        </w:tabs>
        <w:ind w:left="3884" w:hanging="360"/>
      </w:pPr>
      <w:rPr>
        <w:rFonts w:ascii="Courier New" w:hAnsi="Courier New" w:cs="Courier New" w:hint="default"/>
      </w:rPr>
    </w:lvl>
    <w:lvl w:ilvl="5" w:tplc="5BE4D712" w:tentative="1">
      <w:start w:val="1"/>
      <w:numFmt w:val="bullet"/>
      <w:lvlText w:val=""/>
      <w:lvlJc w:val="left"/>
      <w:pPr>
        <w:tabs>
          <w:tab w:val="num" w:pos="4604"/>
        </w:tabs>
        <w:ind w:left="4604" w:hanging="360"/>
      </w:pPr>
      <w:rPr>
        <w:rFonts w:ascii="Wingdings" w:hAnsi="Wingdings" w:hint="default"/>
      </w:rPr>
    </w:lvl>
    <w:lvl w:ilvl="6" w:tplc="7F7636F0" w:tentative="1">
      <w:start w:val="1"/>
      <w:numFmt w:val="bullet"/>
      <w:lvlText w:val=""/>
      <w:lvlJc w:val="left"/>
      <w:pPr>
        <w:tabs>
          <w:tab w:val="num" w:pos="5324"/>
        </w:tabs>
        <w:ind w:left="5324" w:hanging="360"/>
      </w:pPr>
      <w:rPr>
        <w:rFonts w:ascii="Symbol" w:hAnsi="Symbol" w:hint="default"/>
      </w:rPr>
    </w:lvl>
    <w:lvl w:ilvl="7" w:tplc="055866DC" w:tentative="1">
      <w:start w:val="1"/>
      <w:numFmt w:val="bullet"/>
      <w:lvlText w:val="o"/>
      <w:lvlJc w:val="left"/>
      <w:pPr>
        <w:tabs>
          <w:tab w:val="num" w:pos="6044"/>
        </w:tabs>
        <w:ind w:left="6044" w:hanging="360"/>
      </w:pPr>
      <w:rPr>
        <w:rFonts w:ascii="Courier New" w:hAnsi="Courier New" w:cs="Courier New" w:hint="default"/>
      </w:rPr>
    </w:lvl>
    <w:lvl w:ilvl="8" w:tplc="9F1A3C30" w:tentative="1">
      <w:start w:val="1"/>
      <w:numFmt w:val="bullet"/>
      <w:lvlText w:val=""/>
      <w:lvlJc w:val="left"/>
      <w:pPr>
        <w:tabs>
          <w:tab w:val="num" w:pos="6764"/>
        </w:tabs>
        <w:ind w:left="6764" w:hanging="360"/>
      </w:pPr>
      <w:rPr>
        <w:rFonts w:ascii="Wingdings" w:hAnsi="Wingdings" w:hint="default"/>
      </w:rPr>
    </w:lvl>
  </w:abstractNum>
  <w:abstractNum w:abstractNumId="62">
    <w:nsid w:val="6EAC0EC7"/>
    <w:multiLevelType w:val="hybridMultilevel"/>
    <w:tmpl w:val="1F5A31D4"/>
    <w:lvl w:ilvl="0" w:tplc="3376BF36">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3">
    <w:nsid w:val="73EA386C"/>
    <w:multiLevelType w:val="hybridMultilevel"/>
    <w:tmpl w:val="8A127800"/>
    <w:lvl w:ilvl="0" w:tplc="0C0A000F">
      <w:start w:val="1"/>
      <w:numFmt w:val="decimal"/>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4">
    <w:nsid w:val="76DB6FF0"/>
    <w:multiLevelType w:val="hybridMultilevel"/>
    <w:tmpl w:val="25EAC710"/>
    <w:lvl w:ilvl="0" w:tplc="0C0A0019">
      <w:start w:val="1"/>
      <w:numFmt w:val="lowerLetter"/>
      <w:lvlText w:val="%1."/>
      <w:lvlJc w:val="left"/>
      <w:pPr>
        <w:ind w:left="-1058" w:hanging="360"/>
      </w:pPr>
    </w:lvl>
    <w:lvl w:ilvl="1" w:tplc="200A0019" w:tentative="1">
      <w:start w:val="1"/>
      <w:numFmt w:val="lowerLetter"/>
      <w:lvlText w:val="%2."/>
      <w:lvlJc w:val="left"/>
      <w:pPr>
        <w:ind w:left="-338" w:hanging="360"/>
      </w:pPr>
    </w:lvl>
    <w:lvl w:ilvl="2" w:tplc="200A001B" w:tentative="1">
      <w:start w:val="1"/>
      <w:numFmt w:val="lowerRoman"/>
      <w:lvlText w:val="%3."/>
      <w:lvlJc w:val="right"/>
      <w:pPr>
        <w:ind w:left="382" w:hanging="180"/>
      </w:pPr>
    </w:lvl>
    <w:lvl w:ilvl="3" w:tplc="200A000F" w:tentative="1">
      <w:start w:val="1"/>
      <w:numFmt w:val="decimal"/>
      <w:lvlText w:val="%4."/>
      <w:lvlJc w:val="left"/>
      <w:pPr>
        <w:ind w:left="1102" w:hanging="360"/>
      </w:pPr>
    </w:lvl>
    <w:lvl w:ilvl="4" w:tplc="200A0019" w:tentative="1">
      <w:start w:val="1"/>
      <w:numFmt w:val="lowerLetter"/>
      <w:lvlText w:val="%5."/>
      <w:lvlJc w:val="left"/>
      <w:pPr>
        <w:ind w:left="1822" w:hanging="360"/>
      </w:pPr>
    </w:lvl>
    <w:lvl w:ilvl="5" w:tplc="200A001B" w:tentative="1">
      <w:start w:val="1"/>
      <w:numFmt w:val="lowerRoman"/>
      <w:lvlText w:val="%6."/>
      <w:lvlJc w:val="right"/>
      <w:pPr>
        <w:ind w:left="2542" w:hanging="180"/>
      </w:pPr>
    </w:lvl>
    <w:lvl w:ilvl="6" w:tplc="200A000F" w:tentative="1">
      <w:start w:val="1"/>
      <w:numFmt w:val="decimal"/>
      <w:lvlText w:val="%7."/>
      <w:lvlJc w:val="left"/>
      <w:pPr>
        <w:ind w:left="3262" w:hanging="360"/>
      </w:pPr>
    </w:lvl>
    <w:lvl w:ilvl="7" w:tplc="200A0019" w:tentative="1">
      <w:start w:val="1"/>
      <w:numFmt w:val="lowerLetter"/>
      <w:lvlText w:val="%8."/>
      <w:lvlJc w:val="left"/>
      <w:pPr>
        <w:ind w:left="3982" w:hanging="360"/>
      </w:pPr>
    </w:lvl>
    <w:lvl w:ilvl="8" w:tplc="200A001B" w:tentative="1">
      <w:start w:val="1"/>
      <w:numFmt w:val="lowerRoman"/>
      <w:lvlText w:val="%9."/>
      <w:lvlJc w:val="right"/>
      <w:pPr>
        <w:ind w:left="4702" w:hanging="180"/>
      </w:pPr>
    </w:lvl>
  </w:abstractNum>
  <w:abstractNum w:abstractNumId="65">
    <w:nsid w:val="76EB6406"/>
    <w:multiLevelType w:val="hybridMultilevel"/>
    <w:tmpl w:val="1C7E88E6"/>
    <w:lvl w:ilvl="0" w:tplc="3376BF36">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66">
    <w:nsid w:val="77582E95"/>
    <w:multiLevelType w:val="hybridMultilevel"/>
    <w:tmpl w:val="0F34BE10"/>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67">
    <w:nsid w:val="77BC460C"/>
    <w:multiLevelType w:val="hybridMultilevel"/>
    <w:tmpl w:val="21645390"/>
    <w:lvl w:ilvl="0" w:tplc="3376BF36">
      <w:start w:val="1"/>
      <w:numFmt w:val="bullet"/>
      <w:lvlText w:val=""/>
      <w:lvlJc w:val="left"/>
      <w:pPr>
        <w:ind w:left="1004" w:hanging="360"/>
      </w:pPr>
      <w:rPr>
        <w:rFonts w:ascii="Symbol" w:hAnsi="Symbol" w:hint="default"/>
      </w:rPr>
    </w:lvl>
    <w:lvl w:ilvl="1" w:tplc="200A0003" w:tentative="1">
      <w:start w:val="1"/>
      <w:numFmt w:val="bullet"/>
      <w:lvlText w:val="o"/>
      <w:lvlJc w:val="left"/>
      <w:pPr>
        <w:ind w:left="1724" w:hanging="360"/>
      </w:pPr>
      <w:rPr>
        <w:rFonts w:ascii="Courier New" w:hAnsi="Courier New" w:cs="Courier New" w:hint="default"/>
      </w:rPr>
    </w:lvl>
    <w:lvl w:ilvl="2" w:tplc="200A0005" w:tentative="1">
      <w:start w:val="1"/>
      <w:numFmt w:val="bullet"/>
      <w:lvlText w:val=""/>
      <w:lvlJc w:val="left"/>
      <w:pPr>
        <w:ind w:left="2444" w:hanging="360"/>
      </w:pPr>
      <w:rPr>
        <w:rFonts w:ascii="Wingdings" w:hAnsi="Wingdings" w:hint="default"/>
      </w:rPr>
    </w:lvl>
    <w:lvl w:ilvl="3" w:tplc="200A0001" w:tentative="1">
      <w:start w:val="1"/>
      <w:numFmt w:val="bullet"/>
      <w:lvlText w:val=""/>
      <w:lvlJc w:val="left"/>
      <w:pPr>
        <w:ind w:left="3164" w:hanging="360"/>
      </w:pPr>
      <w:rPr>
        <w:rFonts w:ascii="Symbol" w:hAnsi="Symbol" w:hint="default"/>
      </w:rPr>
    </w:lvl>
    <w:lvl w:ilvl="4" w:tplc="200A0003" w:tentative="1">
      <w:start w:val="1"/>
      <w:numFmt w:val="bullet"/>
      <w:lvlText w:val="o"/>
      <w:lvlJc w:val="left"/>
      <w:pPr>
        <w:ind w:left="3884" w:hanging="360"/>
      </w:pPr>
      <w:rPr>
        <w:rFonts w:ascii="Courier New" w:hAnsi="Courier New" w:cs="Courier New" w:hint="default"/>
      </w:rPr>
    </w:lvl>
    <w:lvl w:ilvl="5" w:tplc="200A0005" w:tentative="1">
      <w:start w:val="1"/>
      <w:numFmt w:val="bullet"/>
      <w:lvlText w:val=""/>
      <w:lvlJc w:val="left"/>
      <w:pPr>
        <w:ind w:left="4604" w:hanging="360"/>
      </w:pPr>
      <w:rPr>
        <w:rFonts w:ascii="Wingdings" w:hAnsi="Wingdings" w:hint="default"/>
      </w:rPr>
    </w:lvl>
    <w:lvl w:ilvl="6" w:tplc="200A0001" w:tentative="1">
      <w:start w:val="1"/>
      <w:numFmt w:val="bullet"/>
      <w:lvlText w:val=""/>
      <w:lvlJc w:val="left"/>
      <w:pPr>
        <w:ind w:left="5324" w:hanging="360"/>
      </w:pPr>
      <w:rPr>
        <w:rFonts w:ascii="Symbol" w:hAnsi="Symbol" w:hint="default"/>
      </w:rPr>
    </w:lvl>
    <w:lvl w:ilvl="7" w:tplc="200A0003" w:tentative="1">
      <w:start w:val="1"/>
      <w:numFmt w:val="bullet"/>
      <w:lvlText w:val="o"/>
      <w:lvlJc w:val="left"/>
      <w:pPr>
        <w:ind w:left="6044" w:hanging="360"/>
      </w:pPr>
      <w:rPr>
        <w:rFonts w:ascii="Courier New" w:hAnsi="Courier New" w:cs="Courier New" w:hint="default"/>
      </w:rPr>
    </w:lvl>
    <w:lvl w:ilvl="8" w:tplc="200A0005" w:tentative="1">
      <w:start w:val="1"/>
      <w:numFmt w:val="bullet"/>
      <w:lvlText w:val=""/>
      <w:lvlJc w:val="left"/>
      <w:pPr>
        <w:ind w:left="6764" w:hanging="360"/>
      </w:pPr>
      <w:rPr>
        <w:rFonts w:ascii="Wingdings" w:hAnsi="Wingdings" w:hint="default"/>
      </w:rPr>
    </w:lvl>
  </w:abstractNum>
  <w:abstractNum w:abstractNumId="68">
    <w:nsid w:val="7CD26291"/>
    <w:multiLevelType w:val="multilevel"/>
    <w:tmpl w:val="000000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9">
    <w:nsid w:val="7D267F6D"/>
    <w:multiLevelType w:val="hybridMultilevel"/>
    <w:tmpl w:val="91E2300C"/>
    <w:lvl w:ilvl="0" w:tplc="0C0A0019">
      <w:start w:val="1"/>
      <w:numFmt w:val="lowerLetter"/>
      <w:lvlText w:val="%1."/>
      <w:lvlJc w:val="left"/>
      <w:pPr>
        <w:ind w:left="1004" w:hanging="360"/>
      </w:pPr>
    </w:lvl>
    <w:lvl w:ilvl="1" w:tplc="200A0019">
      <w:start w:val="1"/>
      <w:numFmt w:val="lowerLetter"/>
      <w:lvlText w:val="%2."/>
      <w:lvlJc w:val="left"/>
      <w:pPr>
        <w:ind w:left="1724" w:hanging="360"/>
      </w:pPr>
    </w:lvl>
    <w:lvl w:ilvl="2" w:tplc="200A001B" w:tentative="1">
      <w:start w:val="1"/>
      <w:numFmt w:val="lowerRoman"/>
      <w:lvlText w:val="%3."/>
      <w:lvlJc w:val="right"/>
      <w:pPr>
        <w:ind w:left="2444" w:hanging="180"/>
      </w:pPr>
    </w:lvl>
    <w:lvl w:ilvl="3" w:tplc="200A000F" w:tentative="1">
      <w:start w:val="1"/>
      <w:numFmt w:val="decimal"/>
      <w:lvlText w:val="%4."/>
      <w:lvlJc w:val="left"/>
      <w:pPr>
        <w:ind w:left="3164" w:hanging="360"/>
      </w:pPr>
    </w:lvl>
    <w:lvl w:ilvl="4" w:tplc="200A0019" w:tentative="1">
      <w:start w:val="1"/>
      <w:numFmt w:val="lowerLetter"/>
      <w:lvlText w:val="%5."/>
      <w:lvlJc w:val="left"/>
      <w:pPr>
        <w:ind w:left="3884" w:hanging="360"/>
      </w:pPr>
    </w:lvl>
    <w:lvl w:ilvl="5" w:tplc="200A001B" w:tentative="1">
      <w:start w:val="1"/>
      <w:numFmt w:val="lowerRoman"/>
      <w:lvlText w:val="%6."/>
      <w:lvlJc w:val="right"/>
      <w:pPr>
        <w:ind w:left="4604" w:hanging="180"/>
      </w:pPr>
    </w:lvl>
    <w:lvl w:ilvl="6" w:tplc="200A000F" w:tentative="1">
      <w:start w:val="1"/>
      <w:numFmt w:val="decimal"/>
      <w:lvlText w:val="%7."/>
      <w:lvlJc w:val="left"/>
      <w:pPr>
        <w:ind w:left="5324" w:hanging="360"/>
      </w:pPr>
    </w:lvl>
    <w:lvl w:ilvl="7" w:tplc="200A0019" w:tentative="1">
      <w:start w:val="1"/>
      <w:numFmt w:val="lowerLetter"/>
      <w:lvlText w:val="%8."/>
      <w:lvlJc w:val="left"/>
      <w:pPr>
        <w:ind w:left="6044" w:hanging="360"/>
      </w:pPr>
    </w:lvl>
    <w:lvl w:ilvl="8" w:tplc="200A001B" w:tentative="1">
      <w:start w:val="1"/>
      <w:numFmt w:val="lowerRoman"/>
      <w:lvlText w:val="%9."/>
      <w:lvlJc w:val="right"/>
      <w:pPr>
        <w:ind w:left="6764" w:hanging="180"/>
      </w:pPr>
    </w:lvl>
  </w:abstractNum>
  <w:num w:numId="1">
    <w:abstractNumId w:val="7"/>
  </w:num>
  <w:num w:numId="2">
    <w:abstractNumId w:val="11"/>
  </w:num>
  <w:num w:numId="3">
    <w:abstractNumId w:val="40"/>
  </w:num>
  <w:num w:numId="4">
    <w:abstractNumId w:val="61"/>
  </w:num>
  <w:num w:numId="5">
    <w:abstractNumId w:val="54"/>
  </w:num>
  <w:num w:numId="6">
    <w:abstractNumId w:val="55"/>
  </w:num>
  <w:num w:numId="7">
    <w:abstractNumId w:val="48"/>
  </w:num>
  <w:num w:numId="8">
    <w:abstractNumId w:val="41"/>
  </w:num>
  <w:num w:numId="9">
    <w:abstractNumId w:val="38"/>
  </w:num>
  <w:num w:numId="10">
    <w:abstractNumId w:val="25"/>
  </w:num>
  <w:num w:numId="11">
    <w:abstractNumId w:val="68"/>
  </w:num>
  <w:num w:numId="12">
    <w:abstractNumId w:val="37"/>
  </w:num>
  <w:num w:numId="13">
    <w:abstractNumId w:val="50"/>
  </w:num>
  <w:num w:numId="14">
    <w:abstractNumId w:val="51"/>
  </w:num>
  <w:num w:numId="15">
    <w:abstractNumId w:val="57"/>
  </w:num>
  <w:num w:numId="16">
    <w:abstractNumId w:val="58"/>
  </w:num>
  <w:num w:numId="17">
    <w:abstractNumId w:val="60"/>
  </w:num>
  <w:num w:numId="18">
    <w:abstractNumId w:val="56"/>
  </w:num>
  <w:num w:numId="19">
    <w:abstractNumId w:val="42"/>
  </w:num>
  <w:num w:numId="20">
    <w:abstractNumId w:val="33"/>
  </w:num>
  <w:num w:numId="21">
    <w:abstractNumId w:val="66"/>
  </w:num>
  <w:num w:numId="22">
    <w:abstractNumId w:val="43"/>
  </w:num>
  <w:num w:numId="23">
    <w:abstractNumId w:val="36"/>
  </w:num>
  <w:num w:numId="24">
    <w:abstractNumId w:val="53"/>
  </w:num>
  <w:num w:numId="25">
    <w:abstractNumId w:val="46"/>
  </w:num>
  <w:num w:numId="26">
    <w:abstractNumId w:val="35"/>
  </w:num>
  <w:num w:numId="27">
    <w:abstractNumId w:val="64"/>
  </w:num>
  <w:num w:numId="28">
    <w:abstractNumId w:val="69"/>
  </w:num>
  <w:num w:numId="29">
    <w:abstractNumId w:val="34"/>
  </w:num>
  <w:num w:numId="30">
    <w:abstractNumId w:val="29"/>
  </w:num>
  <w:num w:numId="31">
    <w:abstractNumId w:val="28"/>
  </w:num>
  <w:num w:numId="32">
    <w:abstractNumId w:val="44"/>
  </w:num>
  <w:num w:numId="33">
    <w:abstractNumId w:val="52"/>
  </w:num>
  <w:num w:numId="34">
    <w:abstractNumId w:val="47"/>
  </w:num>
  <w:num w:numId="35">
    <w:abstractNumId w:val="67"/>
  </w:num>
  <w:num w:numId="36">
    <w:abstractNumId w:val="62"/>
  </w:num>
  <w:num w:numId="37">
    <w:abstractNumId w:val="49"/>
  </w:num>
  <w:num w:numId="38">
    <w:abstractNumId w:val="45"/>
  </w:num>
  <w:num w:numId="39">
    <w:abstractNumId w:val="31"/>
  </w:num>
  <w:num w:numId="40">
    <w:abstractNumId w:val="26"/>
  </w:num>
  <w:num w:numId="41">
    <w:abstractNumId w:val="27"/>
  </w:num>
  <w:num w:numId="42">
    <w:abstractNumId w:val="30"/>
  </w:num>
  <w:num w:numId="43">
    <w:abstractNumId w:val="32"/>
  </w:num>
  <w:num w:numId="44">
    <w:abstractNumId w:val="65"/>
  </w:num>
  <w:num w:numId="45">
    <w:abstractNumId w:val="59"/>
  </w:num>
  <w:num w:numId="46">
    <w:abstractNumId w:val="63"/>
  </w:num>
  <w:num w:numId="47">
    <w:abstractNumId w:val="3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A28"/>
    <w:rsid w:val="00003A01"/>
    <w:rsid w:val="00005A6F"/>
    <w:rsid w:val="0001246D"/>
    <w:rsid w:val="00013E6E"/>
    <w:rsid w:val="000166A7"/>
    <w:rsid w:val="00034FCF"/>
    <w:rsid w:val="000379F0"/>
    <w:rsid w:val="00042617"/>
    <w:rsid w:val="00043310"/>
    <w:rsid w:val="00045255"/>
    <w:rsid w:val="00045472"/>
    <w:rsid w:val="0004575F"/>
    <w:rsid w:val="000512F7"/>
    <w:rsid w:val="0006067C"/>
    <w:rsid w:val="00060FE7"/>
    <w:rsid w:val="00062A86"/>
    <w:rsid w:val="00070CEA"/>
    <w:rsid w:val="00070D93"/>
    <w:rsid w:val="00075C3E"/>
    <w:rsid w:val="00082DDA"/>
    <w:rsid w:val="000838FF"/>
    <w:rsid w:val="00090EB3"/>
    <w:rsid w:val="00095687"/>
    <w:rsid w:val="000A1C88"/>
    <w:rsid w:val="000B3588"/>
    <w:rsid w:val="000B3E23"/>
    <w:rsid w:val="000B5398"/>
    <w:rsid w:val="000E782D"/>
    <w:rsid w:val="000F0487"/>
    <w:rsid w:val="00103B41"/>
    <w:rsid w:val="00107F78"/>
    <w:rsid w:val="001131B1"/>
    <w:rsid w:val="00113CFB"/>
    <w:rsid w:val="00123758"/>
    <w:rsid w:val="001434F6"/>
    <w:rsid w:val="00147FAF"/>
    <w:rsid w:val="0015023A"/>
    <w:rsid w:val="00157D83"/>
    <w:rsid w:val="001633A3"/>
    <w:rsid w:val="00165895"/>
    <w:rsid w:val="00167BF6"/>
    <w:rsid w:val="0017518E"/>
    <w:rsid w:val="001778BC"/>
    <w:rsid w:val="001826A4"/>
    <w:rsid w:val="0018317D"/>
    <w:rsid w:val="00192F0D"/>
    <w:rsid w:val="001A0B93"/>
    <w:rsid w:val="001A43DA"/>
    <w:rsid w:val="001A7021"/>
    <w:rsid w:val="001B6404"/>
    <w:rsid w:val="001C5665"/>
    <w:rsid w:val="001D0405"/>
    <w:rsid w:val="001D78F7"/>
    <w:rsid w:val="001E2842"/>
    <w:rsid w:val="001E49C9"/>
    <w:rsid w:val="001E5C5C"/>
    <w:rsid w:val="001F31AB"/>
    <w:rsid w:val="00202F2E"/>
    <w:rsid w:val="002173F2"/>
    <w:rsid w:val="00221948"/>
    <w:rsid w:val="0022382B"/>
    <w:rsid w:val="00226B4A"/>
    <w:rsid w:val="002347C0"/>
    <w:rsid w:val="00244B18"/>
    <w:rsid w:val="00245200"/>
    <w:rsid w:val="002543BE"/>
    <w:rsid w:val="00254DCE"/>
    <w:rsid w:val="002610BD"/>
    <w:rsid w:val="00261AE2"/>
    <w:rsid w:val="00264DD9"/>
    <w:rsid w:val="00265570"/>
    <w:rsid w:val="00266C3D"/>
    <w:rsid w:val="0027416F"/>
    <w:rsid w:val="00282C0E"/>
    <w:rsid w:val="002956F4"/>
    <w:rsid w:val="002B1887"/>
    <w:rsid w:val="002D4826"/>
    <w:rsid w:val="002D49B4"/>
    <w:rsid w:val="002D5181"/>
    <w:rsid w:val="002E2C3C"/>
    <w:rsid w:val="002E4627"/>
    <w:rsid w:val="002F7BFB"/>
    <w:rsid w:val="00304EA3"/>
    <w:rsid w:val="00326143"/>
    <w:rsid w:val="00326E7A"/>
    <w:rsid w:val="003327E4"/>
    <w:rsid w:val="003403BA"/>
    <w:rsid w:val="00347E3A"/>
    <w:rsid w:val="00365478"/>
    <w:rsid w:val="00367D15"/>
    <w:rsid w:val="00376437"/>
    <w:rsid w:val="0038162F"/>
    <w:rsid w:val="003A1768"/>
    <w:rsid w:val="003A4629"/>
    <w:rsid w:val="003A52BC"/>
    <w:rsid w:val="003A5D3F"/>
    <w:rsid w:val="003C1B1F"/>
    <w:rsid w:val="003C2F7D"/>
    <w:rsid w:val="003C306C"/>
    <w:rsid w:val="003D1247"/>
    <w:rsid w:val="003D16DA"/>
    <w:rsid w:val="003E5F4A"/>
    <w:rsid w:val="003E7FA6"/>
    <w:rsid w:val="003F062A"/>
    <w:rsid w:val="003F77C3"/>
    <w:rsid w:val="00413984"/>
    <w:rsid w:val="00417136"/>
    <w:rsid w:val="00421BF6"/>
    <w:rsid w:val="00435578"/>
    <w:rsid w:val="00440AFA"/>
    <w:rsid w:val="00455897"/>
    <w:rsid w:val="004628A1"/>
    <w:rsid w:val="004843BD"/>
    <w:rsid w:val="00486214"/>
    <w:rsid w:val="00491606"/>
    <w:rsid w:val="00492EAE"/>
    <w:rsid w:val="004B7347"/>
    <w:rsid w:val="004C1CCC"/>
    <w:rsid w:val="004C6A4B"/>
    <w:rsid w:val="004D23FE"/>
    <w:rsid w:val="004F451E"/>
    <w:rsid w:val="00505077"/>
    <w:rsid w:val="005149F9"/>
    <w:rsid w:val="00515738"/>
    <w:rsid w:val="00515C9B"/>
    <w:rsid w:val="005273A1"/>
    <w:rsid w:val="005519DF"/>
    <w:rsid w:val="00556596"/>
    <w:rsid w:val="005652F4"/>
    <w:rsid w:val="00572AB7"/>
    <w:rsid w:val="005925DF"/>
    <w:rsid w:val="00592E41"/>
    <w:rsid w:val="00593637"/>
    <w:rsid w:val="005A1EEC"/>
    <w:rsid w:val="005A32AB"/>
    <w:rsid w:val="005B7D36"/>
    <w:rsid w:val="005C0076"/>
    <w:rsid w:val="005C453A"/>
    <w:rsid w:val="005D0610"/>
    <w:rsid w:val="005D2F4B"/>
    <w:rsid w:val="005D659D"/>
    <w:rsid w:val="005F3987"/>
    <w:rsid w:val="00600E7B"/>
    <w:rsid w:val="00601F3A"/>
    <w:rsid w:val="00621359"/>
    <w:rsid w:val="0062650C"/>
    <w:rsid w:val="00626889"/>
    <w:rsid w:val="00630E71"/>
    <w:rsid w:val="00632CDB"/>
    <w:rsid w:val="006413CD"/>
    <w:rsid w:val="00651463"/>
    <w:rsid w:val="00657E7A"/>
    <w:rsid w:val="006844C6"/>
    <w:rsid w:val="00685052"/>
    <w:rsid w:val="006861E2"/>
    <w:rsid w:val="006A07E5"/>
    <w:rsid w:val="006B1A9A"/>
    <w:rsid w:val="006B309B"/>
    <w:rsid w:val="006B3F5E"/>
    <w:rsid w:val="006B5D24"/>
    <w:rsid w:val="006D63C5"/>
    <w:rsid w:val="006D7B4F"/>
    <w:rsid w:val="006E0282"/>
    <w:rsid w:val="006E7DE8"/>
    <w:rsid w:val="006F3EE3"/>
    <w:rsid w:val="006F4E87"/>
    <w:rsid w:val="006F7A89"/>
    <w:rsid w:val="00700750"/>
    <w:rsid w:val="0070440B"/>
    <w:rsid w:val="00713073"/>
    <w:rsid w:val="00721533"/>
    <w:rsid w:val="0072272E"/>
    <w:rsid w:val="00722F76"/>
    <w:rsid w:val="0073092D"/>
    <w:rsid w:val="00733608"/>
    <w:rsid w:val="007433E0"/>
    <w:rsid w:val="0074689E"/>
    <w:rsid w:val="00752570"/>
    <w:rsid w:val="00765C14"/>
    <w:rsid w:val="00782B7F"/>
    <w:rsid w:val="00786331"/>
    <w:rsid w:val="007A01BB"/>
    <w:rsid w:val="007A5139"/>
    <w:rsid w:val="007B15BE"/>
    <w:rsid w:val="007B4074"/>
    <w:rsid w:val="007B45C2"/>
    <w:rsid w:val="007C1A7A"/>
    <w:rsid w:val="007C6FEB"/>
    <w:rsid w:val="007D3988"/>
    <w:rsid w:val="007D3DE4"/>
    <w:rsid w:val="007E4FB6"/>
    <w:rsid w:val="007E7F3A"/>
    <w:rsid w:val="007F0C61"/>
    <w:rsid w:val="007F4791"/>
    <w:rsid w:val="007F6E30"/>
    <w:rsid w:val="007F7E85"/>
    <w:rsid w:val="00803D1A"/>
    <w:rsid w:val="00806811"/>
    <w:rsid w:val="008108FB"/>
    <w:rsid w:val="008379E7"/>
    <w:rsid w:val="00854758"/>
    <w:rsid w:val="00863D13"/>
    <w:rsid w:val="0087059D"/>
    <w:rsid w:val="00870941"/>
    <w:rsid w:val="00884943"/>
    <w:rsid w:val="0088548A"/>
    <w:rsid w:val="00886570"/>
    <w:rsid w:val="00890928"/>
    <w:rsid w:val="00894E25"/>
    <w:rsid w:val="008F0097"/>
    <w:rsid w:val="008F4AFF"/>
    <w:rsid w:val="008F74C7"/>
    <w:rsid w:val="008F7A28"/>
    <w:rsid w:val="009014BE"/>
    <w:rsid w:val="00907B54"/>
    <w:rsid w:val="00917C67"/>
    <w:rsid w:val="00922E75"/>
    <w:rsid w:val="00927653"/>
    <w:rsid w:val="00951099"/>
    <w:rsid w:val="00974695"/>
    <w:rsid w:val="0097489E"/>
    <w:rsid w:val="00982BBD"/>
    <w:rsid w:val="009A24C4"/>
    <w:rsid w:val="009A5057"/>
    <w:rsid w:val="009B0EEE"/>
    <w:rsid w:val="009B2EA4"/>
    <w:rsid w:val="009C1524"/>
    <w:rsid w:val="009C384C"/>
    <w:rsid w:val="009C5C31"/>
    <w:rsid w:val="009D19FA"/>
    <w:rsid w:val="009E0CE0"/>
    <w:rsid w:val="009F09DF"/>
    <w:rsid w:val="00A02890"/>
    <w:rsid w:val="00A22012"/>
    <w:rsid w:val="00A35BC2"/>
    <w:rsid w:val="00A37BC3"/>
    <w:rsid w:val="00A5184F"/>
    <w:rsid w:val="00A51E2A"/>
    <w:rsid w:val="00A67D66"/>
    <w:rsid w:val="00A87B67"/>
    <w:rsid w:val="00A94468"/>
    <w:rsid w:val="00AA0CE8"/>
    <w:rsid w:val="00AB760C"/>
    <w:rsid w:val="00AB7CB7"/>
    <w:rsid w:val="00AC209C"/>
    <w:rsid w:val="00AC2B5C"/>
    <w:rsid w:val="00AC3435"/>
    <w:rsid w:val="00AD3430"/>
    <w:rsid w:val="00AD4C04"/>
    <w:rsid w:val="00AE59BE"/>
    <w:rsid w:val="00AE6388"/>
    <w:rsid w:val="00AF1207"/>
    <w:rsid w:val="00AF30F6"/>
    <w:rsid w:val="00AF3C84"/>
    <w:rsid w:val="00AF718C"/>
    <w:rsid w:val="00AF79F2"/>
    <w:rsid w:val="00B02590"/>
    <w:rsid w:val="00B11437"/>
    <w:rsid w:val="00B13551"/>
    <w:rsid w:val="00B23A5A"/>
    <w:rsid w:val="00B2576E"/>
    <w:rsid w:val="00B35739"/>
    <w:rsid w:val="00B359CA"/>
    <w:rsid w:val="00B40E03"/>
    <w:rsid w:val="00B51CF4"/>
    <w:rsid w:val="00B565D5"/>
    <w:rsid w:val="00B61BF7"/>
    <w:rsid w:val="00B656B2"/>
    <w:rsid w:val="00B67C3C"/>
    <w:rsid w:val="00B7442B"/>
    <w:rsid w:val="00B92A06"/>
    <w:rsid w:val="00BA2F41"/>
    <w:rsid w:val="00BA3894"/>
    <w:rsid w:val="00BA4C5F"/>
    <w:rsid w:val="00BB15D7"/>
    <w:rsid w:val="00BB19D8"/>
    <w:rsid w:val="00BB7FB8"/>
    <w:rsid w:val="00BD249D"/>
    <w:rsid w:val="00BE1397"/>
    <w:rsid w:val="00BE1ADF"/>
    <w:rsid w:val="00BE4D36"/>
    <w:rsid w:val="00BE5694"/>
    <w:rsid w:val="00BF5B37"/>
    <w:rsid w:val="00C0438A"/>
    <w:rsid w:val="00C07EA8"/>
    <w:rsid w:val="00C117EA"/>
    <w:rsid w:val="00C11804"/>
    <w:rsid w:val="00C12AA9"/>
    <w:rsid w:val="00C17A90"/>
    <w:rsid w:val="00C222D7"/>
    <w:rsid w:val="00C237E6"/>
    <w:rsid w:val="00C35336"/>
    <w:rsid w:val="00C36E3E"/>
    <w:rsid w:val="00C40789"/>
    <w:rsid w:val="00C54866"/>
    <w:rsid w:val="00C570D5"/>
    <w:rsid w:val="00C57C7C"/>
    <w:rsid w:val="00C70D10"/>
    <w:rsid w:val="00C915F0"/>
    <w:rsid w:val="00CA0E36"/>
    <w:rsid w:val="00CA4790"/>
    <w:rsid w:val="00CC0D23"/>
    <w:rsid w:val="00CC3942"/>
    <w:rsid w:val="00CC69C1"/>
    <w:rsid w:val="00CC7EC3"/>
    <w:rsid w:val="00CD6B4C"/>
    <w:rsid w:val="00CE10D8"/>
    <w:rsid w:val="00CF31CC"/>
    <w:rsid w:val="00D05B63"/>
    <w:rsid w:val="00D1171A"/>
    <w:rsid w:val="00D13FC3"/>
    <w:rsid w:val="00D22110"/>
    <w:rsid w:val="00D30B21"/>
    <w:rsid w:val="00D30EA7"/>
    <w:rsid w:val="00D319CB"/>
    <w:rsid w:val="00D443D6"/>
    <w:rsid w:val="00D44ED2"/>
    <w:rsid w:val="00D576B1"/>
    <w:rsid w:val="00D66ED8"/>
    <w:rsid w:val="00D7560C"/>
    <w:rsid w:val="00D77486"/>
    <w:rsid w:val="00D849FE"/>
    <w:rsid w:val="00D9126A"/>
    <w:rsid w:val="00DA107D"/>
    <w:rsid w:val="00DA1BC2"/>
    <w:rsid w:val="00DA7765"/>
    <w:rsid w:val="00DB6A94"/>
    <w:rsid w:val="00DC3D9C"/>
    <w:rsid w:val="00DD0AE4"/>
    <w:rsid w:val="00DD44E3"/>
    <w:rsid w:val="00DE1E9F"/>
    <w:rsid w:val="00DE40EF"/>
    <w:rsid w:val="00DE7FF4"/>
    <w:rsid w:val="00DF7471"/>
    <w:rsid w:val="00E02FDA"/>
    <w:rsid w:val="00E059D6"/>
    <w:rsid w:val="00E06EE9"/>
    <w:rsid w:val="00E1126D"/>
    <w:rsid w:val="00E15816"/>
    <w:rsid w:val="00E214C1"/>
    <w:rsid w:val="00E26095"/>
    <w:rsid w:val="00E321B3"/>
    <w:rsid w:val="00E3294A"/>
    <w:rsid w:val="00E32FE4"/>
    <w:rsid w:val="00E33BA0"/>
    <w:rsid w:val="00E33BD9"/>
    <w:rsid w:val="00E4587D"/>
    <w:rsid w:val="00E52024"/>
    <w:rsid w:val="00E5557D"/>
    <w:rsid w:val="00E63471"/>
    <w:rsid w:val="00E6501C"/>
    <w:rsid w:val="00E71659"/>
    <w:rsid w:val="00E74FA6"/>
    <w:rsid w:val="00E75E0B"/>
    <w:rsid w:val="00E803F2"/>
    <w:rsid w:val="00E947BB"/>
    <w:rsid w:val="00EB4999"/>
    <w:rsid w:val="00EB6C38"/>
    <w:rsid w:val="00EC52C6"/>
    <w:rsid w:val="00ED22DB"/>
    <w:rsid w:val="00EE059E"/>
    <w:rsid w:val="00EE4250"/>
    <w:rsid w:val="00EF175C"/>
    <w:rsid w:val="00EF1F8F"/>
    <w:rsid w:val="00EF381D"/>
    <w:rsid w:val="00EF5384"/>
    <w:rsid w:val="00EF6A03"/>
    <w:rsid w:val="00F01E75"/>
    <w:rsid w:val="00F047B9"/>
    <w:rsid w:val="00F06C5F"/>
    <w:rsid w:val="00F26EB3"/>
    <w:rsid w:val="00F302E6"/>
    <w:rsid w:val="00F41366"/>
    <w:rsid w:val="00F7244C"/>
    <w:rsid w:val="00F7655F"/>
    <w:rsid w:val="00F77CED"/>
    <w:rsid w:val="00F83795"/>
    <w:rsid w:val="00F90B33"/>
    <w:rsid w:val="00FD114C"/>
    <w:rsid w:val="00FE049D"/>
    <w:rsid w:val="00FE6F3B"/>
    <w:rsid w:val="00FF4BBA"/>
    <w:rsid w:val="00FF4F79"/>
  </w:rsids>
  <m:mathPr>
    <m:mathFont m:val="Cambria Math"/>
    <m:brkBin m:val="before"/>
    <m:brkBinSub m:val="--"/>
    <m:smallFrac m:val="off"/>
    <m:dispDef/>
    <m:lMargin m:val="0"/>
    <m:rMargin m:val="0"/>
    <m:defJc m:val="centerGroup"/>
    <m:wrapIndent m:val="1440"/>
    <m:intLim m:val="subSup"/>
    <m:naryLim m:val="undOvr"/>
  </m:mathPr>
  <w:uiCompat97To2003/>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C7"/>
    <w:pPr>
      <w:suppressAutoHyphens/>
    </w:pPr>
    <w:rPr>
      <w:lang w:val="es-ES" w:eastAsia="ar-SA"/>
    </w:rPr>
  </w:style>
  <w:style w:type="paragraph" w:styleId="Ttulo1">
    <w:name w:val="heading 1"/>
    <w:basedOn w:val="Normal"/>
    <w:next w:val="Normal"/>
    <w:qFormat/>
    <w:rsid w:val="008F74C7"/>
    <w:pPr>
      <w:keepNext/>
      <w:tabs>
        <w:tab w:val="num" w:pos="0"/>
      </w:tabs>
      <w:ind w:left="644"/>
      <w:jc w:val="both"/>
      <w:outlineLvl w:val="0"/>
    </w:pPr>
    <w:rPr>
      <w:i/>
      <w:iCs/>
      <w:sz w:val="24"/>
      <w:szCs w:val="24"/>
    </w:rPr>
  </w:style>
  <w:style w:type="paragraph" w:styleId="Ttulo4">
    <w:name w:val="heading 4"/>
    <w:basedOn w:val="Normal"/>
    <w:next w:val="Normal"/>
    <w:qFormat/>
    <w:rsid w:val="008F74C7"/>
    <w:pPr>
      <w:keepNext/>
      <w:tabs>
        <w:tab w:val="num" w:pos="0"/>
      </w:tabs>
      <w:jc w:val="center"/>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8F74C7"/>
    <w:rPr>
      <w:rFonts w:ascii="Symbol" w:hAnsi="Symbol"/>
    </w:rPr>
  </w:style>
  <w:style w:type="character" w:customStyle="1" w:styleId="WW8Num2z1">
    <w:name w:val="WW8Num2z1"/>
    <w:rsid w:val="008F74C7"/>
    <w:rPr>
      <w:rFonts w:ascii="Courier New" w:hAnsi="Courier New" w:cs="Courier New"/>
    </w:rPr>
  </w:style>
  <w:style w:type="character" w:customStyle="1" w:styleId="WW8Num2z2">
    <w:name w:val="WW8Num2z2"/>
    <w:rsid w:val="008F74C7"/>
    <w:rPr>
      <w:rFonts w:ascii="Wingdings" w:hAnsi="Wingdings"/>
    </w:rPr>
  </w:style>
  <w:style w:type="character" w:customStyle="1" w:styleId="WW8Num4z0">
    <w:name w:val="WW8Num4z0"/>
    <w:rsid w:val="008F74C7"/>
    <w:rPr>
      <w:rFonts w:ascii="Arial" w:hAnsi="Arial" w:cs="Arial"/>
      <w:b w:val="0"/>
      <w:bCs w:val="0"/>
      <w:i w:val="0"/>
      <w:iCs w:val="0"/>
      <w:sz w:val="22"/>
      <w:szCs w:val="22"/>
      <w:u w:val="none"/>
    </w:rPr>
  </w:style>
  <w:style w:type="character" w:customStyle="1" w:styleId="WW8Num5z0">
    <w:name w:val="WW8Num5z0"/>
    <w:rsid w:val="008F74C7"/>
    <w:rPr>
      <w:rFonts w:ascii="Times New Roman" w:hAnsi="Times New Roman" w:cs="Times New Roman"/>
      <w:b w:val="0"/>
      <w:bCs w:val="0"/>
      <w:i w:val="0"/>
      <w:iCs w:val="0"/>
      <w:sz w:val="22"/>
      <w:szCs w:val="22"/>
      <w:u w:val="none"/>
    </w:rPr>
  </w:style>
  <w:style w:type="character" w:customStyle="1" w:styleId="WW8Num7z0">
    <w:name w:val="WW8Num7z0"/>
    <w:rsid w:val="008F74C7"/>
    <w:rPr>
      <w:rFonts w:ascii="Symbol" w:hAnsi="Symbol"/>
    </w:rPr>
  </w:style>
  <w:style w:type="character" w:customStyle="1" w:styleId="WW8Num7z1">
    <w:name w:val="WW8Num7z1"/>
    <w:rsid w:val="008F74C7"/>
    <w:rPr>
      <w:rFonts w:ascii="Courier New" w:hAnsi="Courier New" w:cs="Courier New"/>
    </w:rPr>
  </w:style>
  <w:style w:type="character" w:customStyle="1" w:styleId="WW8Num7z2">
    <w:name w:val="WW8Num7z2"/>
    <w:rsid w:val="008F74C7"/>
    <w:rPr>
      <w:rFonts w:ascii="Wingdings" w:hAnsi="Wingdings"/>
    </w:rPr>
  </w:style>
  <w:style w:type="character" w:customStyle="1" w:styleId="WW8Num15z0">
    <w:name w:val="WW8Num15z0"/>
    <w:rsid w:val="008F74C7"/>
    <w:rPr>
      <w:rFonts w:ascii="Symbol" w:hAnsi="Symbol" w:cs="Symbol"/>
    </w:rPr>
  </w:style>
  <w:style w:type="character" w:customStyle="1" w:styleId="WW8Num16z0">
    <w:name w:val="WW8Num16z0"/>
    <w:rsid w:val="008F74C7"/>
    <w:rPr>
      <w:rFonts w:ascii="Symbol" w:hAnsi="Symbol"/>
      <w:sz w:val="20"/>
    </w:rPr>
  </w:style>
  <w:style w:type="character" w:customStyle="1" w:styleId="WW8Num16z1">
    <w:name w:val="WW8Num16z1"/>
    <w:rsid w:val="008F74C7"/>
    <w:rPr>
      <w:rFonts w:ascii="Courier New" w:hAnsi="Courier New"/>
      <w:sz w:val="20"/>
    </w:rPr>
  </w:style>
  <w:style w:type="character" w:customStyle="1" w:styleId="WW8Num16z2">
    <w:name w:val="WW8Num16z2"/>
    <w:rsid w:val="008F74C7"/>
    <w:rPr>
      <w:rFonts w:ascii="Wingdings" w:hAnsi="Wingdings"/>
      <w:sz w:val="20"/>
    </w:rPr>
  </w:style>
  <w:style w:type="character" w:customStyle="1" w:styleId="WW8Num19z0">
    <w:name w:val="WW8Num19z0"/>
    <w:rsid w:val="008F74C7"/>
    <w:rPr>
      <w:rFonts w:ascii="Symbol" w:hAnsi="Symbol" w:cs="Symbol"/>
    </w:rPr>
  </w:style>
  <w:style w:type="character" w:customStyle="1" w:styleId="WW8Num21z0">
    <w:name w:val="WW8Num21z0"/>
    <w:rsid w:val="008F74C7"/>
    <w:rPr>
      <w:rFonts w:ascii="Symbol" w:hAnsi="Symbol"/>
    </w:rPr>
  </w:style>
  <w:style w:type="character" w:customStyle="1" w:styleId="WW8Num21z1">
    <w:name w:val="WW8Num21z1"/>
    <w:rsid w:val="008F74C7"/>
    <w:rPr>
      <w:rFonts w:ascii="Courier New" w:hAnsi="Courier New" w:cs="Courier New"/>
    </w:rPr>
  </w:style>
  <w:style w:type="character" w:customStyle="1" w:styleId="WW8Num21z2">
    <w:name w:val="WW8Num21z2"/>
    <w:rsid w:val="008F74C7"/>
    <w:rPr>
      <w:rFonts w:ascii="Wingdings" w:hAnsi="Wingdings"/>
    </w:rPr>
  </w:style>
  <w:style w:type="character" w:customStyle="1" w:styleId="WW8Num22z0">
    <w:name w:val="WW8Num22z0"/>
    <w:rsid w:val="008F74C7"/>
    <w:rPr>
      <w:rFonts w:ascii="Symbol" w:hAnsi="Symbol"/>
    </w:rPr>
  </w:style>
  <w:style w:type="character" w:customStyle="1" w:styleId="WW8Num22z1">
    <w:name w:val="WW8Num22z1"/>
    <w:rsid w:val="008F74C7"/>
    <w:rPr>
      <w:rFonts w:ascii="Courier New" w:hAnsi="Courier New" w:cs="Courier New"/>
    </w:rPr>
  </w:style>
  <w:style w:type="character" w:customStyle="1" w:styleId="WW8Num22z2">
    <w:name w:val="WW8Num22z2"/>
    <w:rsid w:val="008F74C7"/>
    <w:rPr>
      <w:rFonts w:ascii="Wingdings" w:hAnsi="Wingdings"/>
    </w:rPr>
  </w:style>
  <w:style w:type="character" w:customStyle="1" w:styleId="WW8Num23z0">
    <w:name w:val="WW8Num23z0"/>
    <w:rsid w:val="008F74C7"/>
    <w:rPr>
      <w:rFonts w:ascii="Symbol" w:hAnsi="Symbol"/>
      <w:sz w:val="20"/>
    </w:rPr>
  </w:style>
  <w:style w:type="character" w:customStyle="1" w:styleId="WW8Num23z1">
    <w:name w:val="WW8Num23z1"/>
    <w:rsid w:val="008F74C7"/>
    <w:rPr>
      <w:rFonts w:ascii="Courier New" w:hAnsi="Courier New"/>
      <w:sz w:val="20"/>
    </w:rPr>
  </w:style>
  <w:style w:type="character" w:customStyle="1" w:styleId="WW8Num23z2">
    <w:name w:val="WW8Num23z2"/>
    <w:rsid w:val="008F74C7"/>
    <w:rPr>
      <w:rFonts w:ascii="Wingdings" w:hAnsi="Wingdings"/>
      <w:sz w:val="20"/>
    </w:rPr>
  </w:style>
  <w:style w:type="character" w:customStyle="1" w:styleId="WW8Num24z1">
    <w:name w:val="WW8Num24z1"/>
    <w:rsid w:val="008F74C7"/>
    <w:rPr>
      <w:rFonts w:ascii="Symbol" w:hAnsi="Symbol"/>
    </w:rPr>
  </w:style>
  <w:style w:type="character" w:customStyle="1" w:styleId="WW8Num25z0">
    <w:name w:val="WW8Num25z0"/>
    <w:rsid w:val="008F74C7"/>
    <w:rPr>
      <w:rFonts w:ascii="Wingdings" w:eastAsia="Times New Roman" w:hAnsi="Wingdings"/>
    </w:rPr>
  </w:style>
  <w:style w:type="character" w:customStyle="1" w:styleId="WW8Num25z1">
    <w:name w:val="WW8Num25z1"/>
    <w:rsid w:val="008F74C7"/>
    <w:rPr>
      <w:rFonts w:ascii="Courier New" w:hAnsi="Courier New" w:cs="Courier New"/>
    </w:rPr>
  </w:style>
  <w:style w:type="character" w:customStyle="1" w:styleId="WW8Num25z2">
    <w:name w:val="WW8Num25z2"/>
    <w:rsid w:val="008F74C7"/>
    <w:rPr>
      <w:rFonts w:ascii="Wingdings" w:hAnsi="Wingdings" w:cs="Wingdings"/>
    </w:rPr>
  </w:style>
  <w:style w:type="character" w:customStyle="1" w:styleId="WW8Num25z3">
    <w:name w:val="WW8Num25z3"/>
    <w:rsid w:val="008F74C7"/>
    <w:rPr>
      <w:rFonts w:ascii="Symbol" w:hAnsi="Symbol" w:cs="Symbol"/>
    </w:rPr>
  </w:style>
  <w:style w:type="character" w:customStyle="1" w:styleId="WW8Num27z0">
    <w:name w:val="WW8Num27z0"/>
    <w:rsid w:val="008F74C7"/>
    <w:rPr>
      <w:rFonts w:ascii="Symbol" w:hAnsi="Symbol"/>
    </w:rPr>
  </w:style>
  <w:style w:type="character" w:customStyle="1" w:styleId="WW8Num27z1">
    <w:name w:val="WW8Num27z1"/>
    <w:rsid w:val="008F74C7"/>
    <w:rPr>
      <w:rFonts w:ascii="Courier New" w:hAnsi="Courier New" w:cs="Courier New"/>
    </w:rPr>
  </w:style>
  <w:style w:type="character" w:customStyle="1" w:styleId="WW8Num27z2">
    <w:name w:val="WW8Num27z2"/>
    <w:rsid w:val="008F74C7"/>
    <w:rPr>
      <w:rFonts w:ascii="Wingdings" w:hAnsi="Wingdings"/>
    </w:rPr>
  </w:style>
  <w:style w:type="character" w:customStyle="1" w:styleId="WW8Num29z0">
    <w:name w:val="WW8Num29z0"/>
    <w:rsid w:val="008F74C7"/>
    <w:rPr>
      <w:rFonts w:ascii="Symbol" w:hAnsi="Symbol"/>
      <w:sz w:val="20"/>
    </w:rPr>
  </w:style>
  <w:style w:type="character" w:customStyle="1" w:styleId="WW8Num29z1">
    <w:name w:val="WW8Num29z1"/>
    <w:rsid w:val="008F74C7"/>
    <w:rPr>
      <w:rFonts w:ascii="Courier New" w:hAnsi="Courier New"/>
      <w:sz w:val="20"/>
    </w:rPr>
  </w:style>
  <w:style w:type="character" w:customStyle="1" w:styleId="WW8Num29z2">
    <w:name w:val="WW8Num29z2"/>
    <w:rsid w:val="008F74C7"/>
    <w:rPr>
      <w:rFonts w:ascii="Wingdings" w:hAnsi="Wingdings"/>
      <w:sz w:val="20"/>
    </w:rPr>
  </w:style>
  <w:style w:type="character" w:customStyle="1" w:styleId="WW8Num31z0">
    <w:name w:val="WW8Num31z0"/>
    <w:rsid w:val="008F74C7"/>
    <w:rPr>
      <w:rFonts w:ascii="Symbol" w:hAnsi="Symbol" w:cs="Symbol"/>
    </w:rPr>
  </w:style>
  <w:style w:type="character" w:customStyle="1" w:styleId="WW8Num33z0">
    <w:name w:val="WW8Num33z0"/>
    <w:rsid w:val="008F74C7"/>
    <w:rPr>
      <w:rFonts w:ascii="Symbol" w:hAnsi="Symbol"/>
      <w:sz w:val="20"/>
    </w:rPr>
  </w:style>
  <w:style w:type="character" w:customStyle="1" w:styleId="WW8Num33z1">
    <w:name w:val="WW8Num33z1"/>
    <w:rsid w:val="008F74C7"/>
    <w:rPr>
      <w:rFonts w:ascii="Courier New" w:hAnsi="Courier New"/>
      <w:sz w:val="20"/>
    </w:rPr>
  </w:style>
  <w:style w:type="character" w:customStyle="1" w:styleId="WW8Num33z2">
    <w:name w:val="WW8Num33z2"/>
    <w:rsid w:val="008F74C7"/>
    <w:rPr>
      <w:rFonts w:ascii="Wingdings" w:hAnsi="Wingdings"/>
      <w:sz w:val="20"/>
    </w:rPr>
  </w:style>
  <w:style w:type="character" w:customStyle="1" w:styleId="WW8Num39z0">
    <w:name w:val="WW8Num39z0"/>
    <w:rsid w:val="008F74C7"/>
    <w:rPr>
      <w:rFonts w:ascii="Times New Roman" w:hAnsi="Times New Roman" w:cs="Times New Roman"/>
      <w:b w:val="0"/>
      <w:bCs w:val="0"/>
      <w:i w:val="0"/>
      <w:iCs w:val="0"/>
      <w:sz w:val="22"/>
      <w:szCs w:val="22"/>
      <w:u w:val="none"/>
    </w:rPr>
  </w:style>
  <w:style w:type="character" w:customStyle="1" w:styleId="Fuentedeprrafopredeter1">
    <w:name w:val="Fuente de párrafo predeter.1"/>
    <w:rsid w:val="008F74C7"/>
  </w:style>
  <w:style w:type="character" w:styleId="Hipervnculo">
    <w:name w:val="Hyperlink"/>
    <w:semiHidden/>
    <w:rsid w:val="008F74C7"/>
    <w:rPr>
      <w:color w:val="0000FF"/>
      <w:u w:val="single"/>
    </w:rPr>
  </w:style>
  <w:style w:type="character" w:customStyle="1" w:styleId="Smbolodenotaalpie">
    <w:name w:val="Símbolo de nota al pie"/>
    <w:rsid w:val="008F74C7"/>
    <w:rPr>
      <w:vertAlign w:val="superscript"/>
    </w:rPr>
  </w:style>
  <w:style w:type="character" w:styleId="Refdenotaalpie">
    <w:name w:val="footnote reference"/>
    <w:semiHidden/>
    <w:rsid w:val="008F74C7"/>
    <w:rPr>
      <w:vertAlign w:val="superscript"/>
    </w:rPr>
  </w:style>
  <w:style w:type="character" w:styleId="Refdenotaalfinal">
    <w:name w:val="endnote reference"/>
    <w:semiHidden/>
    <w:rsid w:val="008F74C7"/>
    <w:rPr>
      <w:vertAlign w:val="superscript"/>
    </w:rPr>
  </w:style>
  <w:style w:type="character" w:customStyle="1" w:styleId="Smbolodenotafinal">
    <w:name w:val="Símbolo de nota final"/>
    <w:rsid w:val="008F74C7"/>
  </w:style>
  <w:style w:type="paragraph" w:styleId="Textoindependiente">
    <w:name w:val="Body Text"/>
    <w:basedOn w:val="Normal"/>
    <w:semiHidden/>
    <w:rsid w:val="008F74C7"/>
    <w:pPr>
      <w:jc w:val="center"/>
    </w:pPr>
    <w:rPr>
      <w:b/>
      <w:bCs/>
      <w:lang w:val="es-ES_tradnl"/>
    </w:rPr>
  </w:style>
  <w:style w:type="paragraph" w:styleId="Lista">
    <w:name w:val="List"/>
    <w:basedOn w:val="Textoindependiente"/>
    <w:semiHidden/>
    <w:rsid w:val="008F74C7"/>
    <w:rPr>
      <w:rFonts w:ascii="Arial" w:hAnsi="Arial" w:cs="Lucida Sans Unicode"/>
    </w:rPr>
  </w:style>
  <w:style w:type="paragraph" w:customStyle="1" w:styleId="Etiqueta">
    <w:name w:val="Etiqueta"/>
    <w:basedOn w:val="Normal"/>
    <w:rsid w:val="008F74C7"/>
    <w:pPr>
      <w:suppressLineNumbers/>
      <w:spacing w:before="120" w:after="120"/>
    </w:pPr>
    <w:rPr>
      <w:rFonts w:ascii="Arial" w:hAnsi="Arial" w:cs="Lucida Sans Unicode"/>
      <w:i/>
      <w:iCs/>
    </w:rPr>
  </w:style>
  <w:style w:type="paragraph" w:customStyle="1" w:styleId="ndice">
    <w:name w:val="Índice"/>
    <w:basedOn w:val="Normal"/>
    <w:rsid w:val="008F74C7"/>
    <w:pPr>
      <w:suppressLineNumbers/>
    </w:pPr>
    <w:rPr>
      <w:rFonts w:ascii="Arial" w:hAnsi="Arial" w:cs="Lucida Sans Unicode"/>
    </w:rPr>
  </w:style>
  <w:style w:type="paragraph" w:customStyle="1" w:styleId="Encabezado1">
    <w:name w:val="Encabezado1"/>
    <w:basedOn w:val="Normal"/>
    <w:next w:val="Textoindependiente"/>
    <w:rsid w:val="008F74C7"/>
    <w:pPr>
      <w:keepNext/>
      <w:spacing w:before="240" w:after="120"/>
    </w:pPr>
    <w:rPr>
      <w:rFonts w:ascii="Arial" w:eastAsia="Lucida Sans Unicode" w:hAnsi="Arial" w:cs="Lucida Sans Unicode"/>
      <w:sz w:val="28"/>
      <w:szCs w:val="28"/>
    </w:rPr>
  </w:style>
  <w:style w:type="paragraph" w:styleId="Encabezado">
    <w:name w:val="header"/>
    <w:basedOn w:val="Normal"/>
    <w:semiHidden/>
    <w:rsid w:val="008F74C7"/>
    <w:pPr>
      <w:tabs>
        <w:tab w:val="center" w:pos="4252"/>
        <w:tab w:val="right" w:pos="8504"/>
      </w:tabs>
    </w:pPr>
    <w:rPr>
      <w:lang w:val="es-ES_tradnl"/>
    </w:rPr>
  </w:style>
  <w:style w:type="paragraph" w:customStyle="1" w:styleId="c19">
    <w:name w:val="c19"/>
    <w:basedOn w:val="Normal"/>
    <w:rsid w:val="008F74C7"/>
    <w:pPr>
      <w:widowControl w:val="0"/>
      <w:autoSpaceDE w:val="0"/>
      <w:spacing w:line="240" w:lineRule="atLeast"/>
      <w:jc w:val="center"/>
    </w:pPr>
    <w:rPr>
      <w:sz w:val="24"/>
      <w:szCs w:val="24"/>
    </w:rPr>
  </w:style>
  <w:style w:type="paragraph" w:customStyle="1" w:styleId="p8">
    <w:name w:val="p8"/>
    <w:basedOn w:val="Normal"/>
    <w:rsid w:val="008F74C7"/>
    <w:pPr>
      <w:widowControl w:val="0"/>
      <w:tabs>
        <w:tab w:val="left" w:pos="300"/>
      </w:tabs>
      <w:autoSpaceDE w:val="0"/>
      <w:spacing w:line="240" w:lineRule="atLeast"/>
      <w:ind w:left="1152" w:hanging="288"/>
      <w:jc w:val="both"/>
    </w:pPr>
    <w:rPr>
      <w:sz w:val="24"/>
      <w:szCs w:val="24"/>
    </w:rPr>
  </w:style>
  <w:style w:type="paragraph" w:customStyle="1" w:styleId="p9">
    <w:name w:val="p9"/>
    <w:basedOn w:val="Normal"/>
    <w:rsid w:val="008F74C7"/>
    <w:pPr>
      <w:widowControl w:val="0"/>
      <w:tabs>
        <w:tab w:val="left" w:pos="300"/>
      </w:tabs>
      <w:autoSpaceDE w:val="0"/>
      <w:spacing w:line="280" w:lineRule="atLeast"/>
      <w:ind w:left="1140"/>
      <w:jc w:val="both"/>
    </w:pPr>
    <w:rPr>
      <w:sz w:val="24"/>
      <w:szCs w:val="24"/>
    </w:rPr>
  </w:style>
  <w:style w:type="paragraph" w:customStyle="1" w:styleId="p10">
    <w:name w:val="p10"/>
    <w:basedOn w:val="Normal"/>
    <w:rsid w:val="008F74C7"/>
    <w:pPr>
      <w:widowControl w:val="0"/>
      <w:autoSpaceDE w:val="0"/>
      <w:spacing w:line="280" w:lineRule="atLeast"/>
      <w:ind w:left="1140"/>
      <w:jc w:val="both"/>
    </w:pPr>
    <w:rPr>
      <w:sz w:val="24"/>
      <w:szCs w:val="24"/>
    </w:rPr>
  </w:style>
  <w:style w:type="paragraph" w:customStyle="1" w:styleId="p11">
    <w:name w:val="p11"/>
    <w:basedOn w:val="Normal"/>
    <w:rsid w:val="008F74C7"/>
    <w:pPr>
      <w:widowControl w:val="0"/>
      <w:tabs>
        <w:tab w:val="left" w:pos="1020"/>
      </w:tabs>
      <w:autoSpaceDE w:val="0"/>
      <w:spacing w:line="280" w:lineRule="atLeast"/>
      <w:ind w:left="1152" w:firstLine="720"/>
      <w:jc w:val="both"/>
    </w:pPr>
    <w:rPr>
      <w:sz w:val="24"/>
      <w:szCs w:val="24"/>
    </w:rPr>
  </w:style>
  <w:style w:type="paragraph" w:customStyle="1" w:styleId="p13">
    <w:name w:val="p13"/>
    <w:basedOn w:val="Normal"/>
    <w:rsid w:val="008F74C7"/>
    <w:pPr>
      <w:widowControl w:val="0"/>
      <w:tabs>
        <w:tab w:val="left" w:pos="280"/>
      </w:tabs>
      <w:autoSpaceDE w:val="0"/>
      <w:spacing w:line="240" w:lineRule="atLeast"/>
      <w:ind w:left="1152" w:hanging="288"/>
      <w:jc w:val="both"/>
    </w:pPr>
    <w:rPr>
      <w:sz w:val="24"/>
      <w:szCs w:val="24"/>
    </w:rPr>
  </w:style>
  <w:style w:type="paragraph" w:customStyle="1" w:styleId="p14">
    <w:name w:val="p14"/>
    <w:basedOn w:val="Normal"/>
    <w:rsid w:val="008F74C7"/>
    <w:pPr>
      <w:widowControl w:val="0"/>
      <w:tabs>
        <w:tab w:val="left" w:pos="300"/>
      </w:tabs>
      <w:autoSpaceDE w:val="0"/>
      <w:spacing w:line="280" w:lineRule="atLeast"/>
      <w:ind w:left="1140"/>
    </w:pPr>
    <w:rPr>
      <w:sz w:val="24"/>
      <w:szCs w:val="24"/>
    </w:rPr>
  </w:style>
  <w:style w:type="paragraph" w:customStyle="1" w:styleId="p12">
    <w:name w:val="p12"/>
    <w:basedOn w:val="Normal"/>
    <w:rsid w:val="008F74C7"/>
    <w:pPr>
      <w:widowControl w:val="0"/>
      <w:tabs>
        <w:tab w:val="left" w:pos="300"/>
        <w:tab w:val="left" w:pos="1020"/>
      </w:tabs>
      <w:autoSpaceDE w:val="0"/>
      <w:spacing w:line="280" w:lineRule="atLeast"/>
      <w:ind w:left="1152" w:firstLine="720"/>
      <w:jc w:val="both"/>
    </w:pPr>
    <w:rPr>
      <w:sz w:val="24"/>
      <w:szCs w:val="24"/>
    </w:rPr>
  </w:style>
  <w:style w:type="paragraph" w:customStyle="1" w:styleId="p15">
    <w:name w:val="p15"/>
    <w:basedOn w:val="Normal"/>
    <w:rsid w:val="008F74C7"/>
    <w:pPr>
      <w:widowControl w:val="0"/>
      <w:tabs>
        <w:tab w:val="left" w:pos="280"/>
        <w:tab w:val="left" w:pos="520"/>
      </w:tabs>
      <w:autoSpaceDE w:val="0"/>
      <w:spacing w:line="240" w:lineRule="atLeast"/>
      <w:ind w:left="864" w:hanging="288"/>
      <w:jc w:val="both"/>
    </w:pPr>
    <w:rPr>
      <w:sz w:val="24"/>
      <w:szCs w:val="24"/>
    </w:rPr>
  </w:style>
  <w:style w:type="paragraph" w:customStyle="1" w:styleId="p16">
    <w:name w:val="p16"/>
    <w:basedOn w:val="Normal"/>
    <w:rsid w:val="008F74C7"/>
    <w:pPr>
      <w:widowControl w:val="0"/>
      <w:tabs>
        <w:tab w:val="left" w:pos="740"/>
      </w:tabs>
      <w:autoSpaceDE w:val="0"/>
      <w:spacing w:line="280" w:lineRule="atLeast"/>
      <w:ind w:left="1440" w:firstLine="720"/>
      <w:jc w:val="both"/>
    </w:pPr>
    <w:rPr>
      <w:sz w:val="24"/>
      <w:szCs w:val="24"/>
    </w:rPr>
  </w:style>
  <w:style w:type="paragraph" w:customStyle="1" w:styleId="c18">
    <w:name w:val="c18"/>
    <w:basedOn w:val="Normal"/>
    <w:rsid w:val="008F74C7"/>
    <w:pPr>
      <w:widowControl w:val="0"/>
      <w:autoSpaceDE w:val="0"/>
      <w:spacing w:line="240" w:lineRule="atLeast"/>
      <w:jc w:val="center"/>
    </w:pPr>
    <w:rPr>
      <w:sz w:val="24"/>
      <w:szCs w:val="24"/>
    </w:rPr>
  </w:style>
  <w:style w:type="paragraph" w:customStyle="1" w:styleId="p20">
    <w:name w:val="p20"/>
    <w:basedOn w:val="Normal"/>
    <w:rsid w:val="008F74C7"/>
    <w:pPr>
      <w:widowControl w:val="0"/>
      <w:tabs>
        <w:tab w:val="left" w:pos="720"/>
      </w:tabs>
      <w:autoSpaceDE w:val="0"/>
      <w:spacing w:line="260" w:lineRule="atLeast"/>
    </w:pPr>
    <w:rPr>
      <w:sz w:val="24"/>
      <w:szCs w:val="24"/>
    </w:rPr>
  </w:style>
  <w:style w:type="paragraph" w:customStyle="1" w:styleId="p21">
    <w:name w:val="p21"/>
    <w:basedOn w:val="Normal"/>
    <w:rsid w:val="008F74C7"/>
    <w:pPr>
      <w:widowControl w:val="0"/>
      <w:tabs>
        <w:tab w:val="left" w:pos="280"/>
      </w:tabs>
      <w:autoSpaceDE w:val="0"/>
      <w:spacing w:line="240" w:lineRule="atLeast"/>
      <w:ind w:left="1152" w:hanging="288"/>
    </w:pPr>
    <w:rPr>
      <w:sz w:val="24"/>
      <w:szCs w:val="24"/>
    </w:rPr>
  </w:style>
  <w:style w:type="paragraph" w:customStyle="1" w:styleId="p24">
    <w:name w:val="p24"/>
    <w:basedOn w:val="Normal"/>
    <w:rsid w:val="008F74C7"/>
    <w:pPr>
      <w:widowControl w:val="0"/>
      <w:tabs>
        <w:tab w:val="left" w:pos="300"/>
      </w:tabs>
      <w:autoSpaceDE w:val="0"/>
      <w:spacing w:line="260" w:lineRule="atLeast"/>
      <w:ind w:left="1152" w:hanging="288"/>
    </w:pPr>
    <w:rPr>
      <w:sz w:val="24"/>
      <w:szCs w:val="24"/>
    </w:rPr>
  </w:style>
  <w:style w:type="paragraph" w:customStyle="1" w:styleId="p22">
    <w:name w:val="p22"/>
    <w:basedOn w:val="Normal"/>
    <w:rsid w:val="008F74C7"/>
    <w:pPr>
      <w:widowControl w:val="0"/>
      <w:tabs>
        <w:tab w:val="left" w:pos="760"/>
      </w:tabs>
      <w:autoSpaceDE w:val="0"/>
      <w:spacing w:line="260" w:lineRule="atLeast"/>
      <w:ind w:left="1440" w:firstLine="720"/>
    </w:pPr>
    <w:rPr>
      <w:sz w:val="24"/>
      <w:szCs w:val="24"/>
    </w:rPr>
  </w:style>
  <w:style w:type="paragraph" w:customStyle="1" w:styleId="p26">
    <w:name w:val="p26"/>
    <w:basedOn w:val="Normal"/>
    <w:rsid w:val="008F74C7"/>
    <w:pPr>
      <w:widowControl w:val="0"/>
      <w:tabs>
        <w:tab w:val="left" w:pos="300"/>
      </w:tabs>
      <w:autoSpaceDE w:val="0"/>
      <w:spacing w:line="280" w:lineRule="atLeast"/>
      <w:ind w:left="1152" w:hanging="288"/>
    </w:pPr>
    <w:rPr>
      <w:sz w:val="24"/>
      <w:szCs w:val="24"/>
    </w:rPr>
  </w:style>
  <w:style w:type="paragraph" w:customStyle="1" w:styleId="p30">
    <w:name w:val="p30"/>
    <w:basedOn w:val="Normal"/>
    <w:rsid w:val="008F74C7"/>
    <w:pPr>
      <w:widowControl w:val="0"/>
      <w:tabs>
        <w:tab w:val="left" w:pos="300"/>
      </w:tabs>
      <w:autoSpaceDE w:val="0"/>
      <w:spacing w:line="260" w:lineRule="atLeast"/>
      <w:jc w:val="both"/>
    </w:pPr>
    <w:rPr>
      <w:sz w:val="24"/>
      <w:szCs w:val="24"/>
    </w:rPr>
  </w:style>
  <w:style w:type="paragraph" w:customStyle="1" w:styleId="c34">
    <w:name w:val="c34"/>
    <w:basedOn w:val="Normal"/>
    <w:rsid w:val="008F74C7"/>
    <w:pPr>
      <w:widowControl w:val="0"/>
      <w:autoSpaceDE w:val="0"/>
      <w:spacing w:line="240" w:lineRule="atLeast"/>
      <w:jc w:val="center"/>
    </w:pPr>
    <w:rPr>
      <w:sz w:val="24"/>
      <w:szCs w:val="24"/>
    </w:rPr>
  </w:style>
  <w:style w:type="paragraph" w:customStyle="1" w:styleId="p36">
    <w:name w:val="p36"/>
    <w:basedOn w:val="Normal"/>
    <w:rsid w:val="008F74C7"/>
    <w:pPr>
      <w:widowControl w:val="0"/>
      <w:tabs>
        <w:tab w:val="left" w:pos="300"/>
      </w:tabs>
      <w:autoSpaceDE w:val="0"/>
      <w:spacing w:line="240" w:lineRule="atLeast"/>
      <w:ind w:left="1140"/>
    </w:pPr>
    <w:rPr>
      <w:sz w:val="24"/>
      <w:szCs w:val="24"/>
    </w:rPr>
  </w:style>
  <w:style w:type="paragraph" w:customStyle="1" w:styleId="p37">
    <w:name w:val="p37"/>
    <w:basedOn w:val="Normal"/>
    <w:rsid w:val="008F74C7"/>
    <w:pPr>
      <w:widowControl w:val="0"/>
      <w:tabs>
        <w:tab w:val="left" w:pos="280"/>
      </w:tabs>
      <w:autoSpaceDE w:val="0"/>
      <w:spacing w:line="240" w:lineRule="atLeast"/>
      <w:ind w:left="1152" w:hanging="288"/>
    </w:pPr>
    <w:rPr>
      <w:sz w:val="24"/>
      <w:szCs w:val="24"/>
    </w:rPr>
  </w:style>
  <w:style w:type="paragraph" w:customStyle="1" w:styleId="t33">
    <w:name w:val="t33"/>
    <w:basedOn w:val="Normal"/>
    <w:rsid w:val="008F74C7"/>
    <w:pPr>
      <w:widowControl w:val="0"/>
      <w:autoSpaceDE w:val="0"/>
      <w:spacing w:line="240" w:lineRule="atLeast"/>
    </w:pPr>
    <w:rPr>
      <w:sz w:val="24"/>
      <w:szCs w:val="24"/>
    </w:rPr>
  </w:style>
  <w:style w:type="paragraph" w:customStyle="1" w:styleId="t31">
    <w:name w:val="t31"/>
    <w:basedOn w:val="Normal"/>
    <w:rsid w:val="008F74C7"/>
    <w:pPr>
      <w:widowControl w:val="0"/>
      <w:autoSpaceDE w:val="0"/>
      <w:spacing w:line="240" w:lineRule="atLeast"/>
    </w:pPr>
    <w:rPr>
      <w:sz w:val="24"/>
      <w:szCs w:val="24"/>
    </w:rPr>
  </w:style>
  <w:style w:type="paragraph" w:customStyle="1" w:styleId="t32">
    <w:name w:val="t32"/>
    <w:basedOn w:val="Normal"/>
    <w:rsid w:val="008F74C7"/>
    <w:pPr>
      <w:widowControl w:val="0"/>
      <w:autoSpaceDE w:val="0"/>
      <w:spacing w:line="240" w:lineRule="atLeast"/>
    </w:pPr>
    <w:rPr>
      <w:sz w:val="24"/>
      <w:szCs w:val="24"/>
    </w:rPr>
  </w:style>
  <w:style w:type="paragraph" w:customStyle="1" w:styleId="p28">
    <w:name w:val="p28"/>
    <w:basedOn w:val="Normal"/>
    <w:rsid w:val="008F74C7"/>
    <w:pPr>
      <w:widowControl w:val="0"/>
      <w:tabs>
        <w:tab w:val="left" w:pos="720"/>
      </w:tabs>
      <w:autoSpaceDE w:val="0"/>
      <w:spacing w:line="280" w:lineRule="atLeast"/>
      <w:jc w:val="both"/>
    </w:pPr>
    <w:rPr>
      <w:sz w:val="24"/>
      <w:szCs w:val="24"/>
    </w:rPr>
  </w:style>
  <w:style w:type="paragraph" w:customStyle="1" w:styleId="p1">
    <w:name w:val="p1"/>
    <w:basedOn w:val="Normal"/>
    <w:rsid w:val="008F74C7"/>
    <w:pPr>
      <w:widowControl w:val="0"/>
      <w:tabs>
        <w:tab w:val="left" w:pos="720"/>
      </w:tabs>
      <w:autoSpaceDE w:val="0"/>
      <w:spacing w:line="240" w:lineRule="atLeast"/>
    </w:pPr>
    <w:rPr>
      <w:sz w:val="24"/>
      <w:szCs w:val="24"/>
    </w:rPr>
  </w:style>
  <w:style w:type="paragraph" w:customStyle="1" w:styleId="p2">
    <w:name w:val="p2"/>
    <w:basedOn w:val="Normal"/>
    <w:rsid w:val="008F74C7"/>
    <w:pPr>
      <w:widowControl w:val="0"/>
      <w:tabs>
        <w:tab w:val="left" w:pos="740"/>
      </w:tabs>
      <w:autoSpaceDE w:val="0"/>
      <w:spacing w:line="280" w:lineRule="atLeast"/>
      <w:ind w:left="1440" w:firstLine="720"/>
    </w:pPr>
    <w:rPr>
      <w:sz w:val="24"/>
      <w:szCs w:val="24"/>
    </w:rPr>
  </w:style>
  <w:style w:type="paragraph" w:customStyle="1" w:styleId="p5">
    <w:name w:val="p5"/>
    <w:basedOn w:val="Normal"/>
    <w:rsid w:val="008F74C7"/>
    <w:pPr>
      <w:widowControl w:val="0"/>
      <w:tabs>
        <w:tab w:val="left" w:pos="4660"/>
      </w:tabs>
      <w:autoSpaceDE w:val="0"/>
      <w:spacing w:line="560" w:lineRule="atLeast"/>
      <w:ind w:left="3220"/>
      <w:jc w:val="both"/>
    </w:pPr>
    <w:rPr>
      <w:sz w:val="24"/>
      <w:szCs w:val="24"/>
    </w:rPr>
  </w:style>
  <w:style w:type="paragraph" w:styleId="NormalWeb">
    <w:name w:val="Normal (Web)"/>
    <w:basedOn w:val="Normal"/>
    <w:rsid w:val="008F74C7"/>
    <w:pPr>
      <w:spacing w:before="280" w:after="120"/>
    </w:pPr>
    <w:rPr>
      <w:sz w:val="24"/>
      <w:szCs w:val="24"/>
    </w:rPr>
  </w:style>
  <w:style w:type="paragraph" w:customStyle="1" w:styleId="Textoindependiente31">
    <w:name w:val="Texto independiente 31"/>
    <w:basedOn w:val="Normal"/>
    <w:rsid w:val="008F74C7"/>
    <w:pPr>
      <w:jc w:val="both"/>
    </w:pPr>
    <w:rPr>
      <w:sz w:val="26"/>
      <w:szCs w:val="26"/>
      <w:lang w:val="es-ES_tradnl"/>
    </w:rPr>
  </w:style>
  <w:style w:type="paragraph" w:customStyle="1" w:styleId="sdfootnote">
    <w:name w:val="sdfootnote"/>
    <w:basedOn w:val="Normal"/>
    <w:rsid w:val="008F74C7"/>
    <w:pPr>
      <w:spacing w:before="280"/>
      <w:ind w:left="284" w:hanging="284"/>
    </w:pPr>
  </w:style>
  <w:style w:type="paragraph" w:styleId="Piedepgina">
    <w:name w:val="footer"/>
    <w:basedOn w:val="Normal"/>
    <w:semiHidden/>
    <w:rsid w:val="008F74C7"/>
    <w:pPr>
      <w:tabs>
        <w:tab w:val="center" w:pos="4252"/>
        <w:tab w:val="right" w:pos="8504"/>
      </w:tabs>
    </w:pPr>
  </w:style>
  <w:style w:type="paragraph" w:styleId="Textonotapie">
    <w:name w:val="footnote text"/>
    <w:basedOn w:val="Normal"/>
    <w:semiHidden/>
    <w:rsid w:val="008F74C7"/>
  </w:style>
  <w:style w:type="paragraph" w:customStyle="1" w:styleId="Contenidodelmarco">
    <w:name w:val="Contenido del marco"/>
    <w:basedOn w:val="Textoindependiente"/>
    <w:rsid w:val="008F74C7"/>
  </w:style>
  <w:style w:type="character" w:styleId="Nmerodepgina">
    <w:name w:val="page number"/>
    <w:basedOn w:val="Fuentedeprrafopredeter"/>
    <w:semiHidden/>
    <w:rsid w:val="008F74C7"/>
  </w:style>
  <w:style w:type="paragraph" w:styleId="Prrafodelista">
    <w:name w:val="List Paragraph"/>
    <w:basedOn w:val="Normal"/>
    <w:uiPriority w:val="34"/>
    <w:qFormat/>
    <w:rsid w:val="007A5139"/>
    <w:pPr>
      <w:suppressAutoHyphens w:val="0"/>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421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02747-4FEC-48D7-9BEE-27B5CA05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4298</Words>
  <Characters>23640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METODOLOGÍA del Programa MAGIS</vt:lpstr>
    </vt:vector>
  </TitlesOfParts>
  <Company>Er Negro</Company>
  <LinksUpToDate>false</LinksUpToDate>
  <CharactersWithSpaces>27883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del Programa MAGIS</dc:title>
  <dc:subject/>
  <dc:creator>Eder Peña</dc:creator>
  <cp:keywords/>
  <dc:description/>
  <cp:lastModifiedBy>Maritza Barrios</cp:lastModifiedBy>
  <cp:revision>4</cp:revision>
  <cp:lastPrinted>2113-01-01T04:30:00Z</cp:lastPrinted>
  <dcterms:created xsi:type="dcterms:W3CDTF">2012-10-15T20:10:00Z</dcterms:created>
  <dcterms:modified xsi:type="dcterms:W3CDTF">2012-10-15T20:39:00Z</dcterms:modified>
</cp:coreProperties>
</file>